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Зиминского муниципального</w:t>
      </w:r>
      <w:r w:rsidR="005B5873" w:rsidRPr="005135DA">
        <w:t xml:space="preserve"> </w:t>
      </w:r>
      <w:r w:rsidR="00CB0A6D" w:rsidRPr="005135DA">
        <w:t xml:space="preserve">района </w:t>
      </w:r>
      <w:r w:rsidR="00BA2677" w:rsidRPr="005135DA">
        <w:t xml:space="preserve">от </w:t>
      </w:r>
      <w:r w:rsidR="00FE6FFA">
        <w:t xml:space="preserve">25.10.2023 </w:t>
      </w:r>
      <w:r w:rsidR="00E35CD7" w:rsidRPr="005135DA">
        <w:t xml:space="preserve">г. </w:t>
      </w:r>
      <w:r w:rsidR="00DC4E1A" w:rsidRPr="005135DA">
        <w:t xml:space="preserve">№ </w:t>
      </w:r>
      <w:r w:rsidR="00FE6FFA">
        <w:t>305</w:t>
      </w:r>
      <w:r w:rsidR="0089010B">
        <w:t xml:space="preserve">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8A07A2">
        <w:t>21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8A07A2">
        <w:t>2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8A07A2">
        <w:t>244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8A07A2">
        <w:t>3</w:t>
      </w:r>
      <w:r w:rsidR="000F2C26" w:rsidRPr="005135DA">
        <w:t xml:space="preserve"> год и на плановый период 202</w:t>
      </w:r>
      <w:r w:rsidR="008A07A2">
        <w:t>4</w:t>
      </w:r>
      <w:r w:rsidR="000F2C26" w:rsidRPr="005135DA">
        <w:t xml:space="preserve"> и 202</w:t>
      </w:r>
      <w:r w:rsidR="008A07A2">
        <w:t>5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8A07A2">
        <w:t>21</w:t>
      </w:r>
      <w:r w:rsidR="00EE7298" w:rsidRPr="005135DA">
        <w:t xml:space="preserve"> декабря 202</w:t>
      </w:r>
      <w:r w:rsidR="008A07A2">
        <w:t>2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8A07A2">
        <w:t>244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8A07A2">
        <w:t>3</w:t>
      </w:r>
      <w:r w:rsidR="00EE7298" w:rsidRPr="005135DA">
        <w:t xml:space="preserve"> год и на плановый период 202</w:t>
      </w:r>
      <w:r w:rsidR="008A07A2">
        <w:t>4</w:t>
      </w:r>
      <w:r w:rsidR="00EE7298" w:rsidRPr="005135DA">
        <w:t xml:space="preserve"> и 202</w:t>
      </w:r>
      <w:r w:rsidR="008A07A2">
        <w:t>5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 xml:space="preserve">) разработан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8A07A2">
        <w:rPr>
          <w:bCs/>
          <w:color w:val="000000"/>
        </w:rPr>
        <w:t>3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8A07A2">
        <w:t>4</w:t>
      </w:r>
      <w:r w:rsidRPr="005135DA">
        <w:t xml:space="preserve"> и 20</w:t>
      </w:r>
      <w:r w:rsidR="00DA0808" w:rsidRPr="005135DA">
        <w:t>2</w:t>
      </w:r>
      <w:r w:rsidR="008A07A2">
        <w:t>5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EA7401" w:rsidRPr="005135DA">
        <w:t>2</w:t>
      </w:r>
      <w:r w:rsidR="008A07A2">
        <w:t>1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8A07A2">
        <w:t>2</w:t>
      </w:r>
      <w:r w:rsidRPr="005135DA">
        <w:t xml:space="preserve"> г. № </w:t>
      </w:r>
      <w:r w:rsidR="008A07A2">
        <w:t>244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8A07A2">
        <w:t>3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8A07A2">
        <w:t>4</w:t>
      </w:r>
      <w:r w:rsidRPr="005135DA">
        <w:t xml:space="preserve"> и 20</w:t>
      </w:r>
      <w:r w:rsidR="00DA0808" w:rsidRPr="005135DA">
        <w:t>2</w:t>
      </w:r>
      <w:r w:rsidR="008A07A2">
        <w:t>5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3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4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5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B01D1" w:rsidRPr="005135DA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A07A2" w:rsidRPr="00F36CD7" w:rsidRDefault="008A07A2" w:rsidP="00F36CD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6CD7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F36CD7" w:rsidRPr="00044669" w:rsidRDefault="00F36CD7" w:rsidP="00F36CD7">
      <w:pPr>
        <w:autoSpaceDE w:val="0"/>
        <w:autoSpaceDN w:val="0"/>
        <w:adjustRightInd w:val="0"/>
        <w:ind w:firstLine="567"/>
        <w:jc w:val="both"/>
      </w:pPr>
      <w:r w:rsidRPr="00044669">
        <w:t>Решением Думы предлагается увеличить общий объем прогнозируемых доходов районного бюджета:</w:t>
      </w:r>
    </w:p>
    <w:p w:rsidR="00F36CD7" w:rsidRDefault="00F36CD7" w:rsidP="00F36CD7">
      <w:pPr>
        <w:autoSpaceDE w:val="0"/>
        <w:autoSpaceDN w:val="0"/>
        <w:adjustRightInd w:val="0"/>
        <w:ind w:firstLine="567"/>
        <w:jc w:val="both"/>
      </w:pPr>
      <w:r w:rsidRPr="00044669">
        <w:t>- в 202</w:t>
      </w:r>
      <w:r>
        <w:t>3</w:t>
      </w:r>
      <w:r w:rsidRPr="00044669">
        <w:t xml:space="preserve"> году на </w:t>
      </w:r>
      <w:r>
        <w:t xml:space="preserve"> </w:t>
      </w:r>
      <w:r w:rsidRPr="000F13BE">
        <w:rPr>
          <w:b/>
        </w:rPr>
        <w:t>68 543</w:t>
      </w:r>
      <w:r w:rsidRPr="00845101">
        <w:rPr>
          <w:b/>
        </w:rPr>
        <w:t>,2</w:t>
      </w:r>
      <w:r w:rsidRPr="00044669">
        <w:rPr>
          <w:b/>
        </w:rPr>
        <w:t xml:space="preserve"> </w:t>
      </w:r>
      <w:r w:rsidRPr="00044669">
        <w:t xml:space="preserve"> тыс. рублей и утвердить в сумме </w:t>
      </w:r>
      <w:r w:rsidRPr="000F13BE">
        <w:rPr>
          <w:b/>
        </w:rPr>
        <w:t>964 291</w:t>
      </w:r>
      <w:r w:rsidRPr="00F36CD7">
        <w:rPr>
          <w:b/>
        </w:rPr>
        <w:t>,4</w:t>
      </w:r>
      <w:r w:rsidRPr="00044669">
        <w:rPr>
          <w:b/>
        </w:rPr>
        <w:t xml:space="preserve">  </w:t>
      </w:r>
      <w:r w:rsidRPr="00044669">
        <w:t>тыс. рублей;</w:t>
      </w:r>
    </w:p>
    <w:p w:rsidR="00F36CD7" w:rsidRDefault="00F36CD7" w:rsidP="00F36CD7">
      <w:pPr>
        <w:pStyle w:val="9"/>
        <w:ind w:firstLine="567"/>
        <w:rPr>
          <w:b w:val="0"/>
          <w:szCs w:val="24"/>
        </w:rPr>
      </w:pPr>
    </w:p>
    <w:p w:rsidR="00F36CD7" w:rsidRPr="00044669" w:rsidRDefault="00F36CD7" w:rsidP="00F36CD7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Налоговые и неналоговые доходы</w:t>
      </w:r>
    </w:p>
    <w:p w:rsidR="00F36CD7" w:rsidRDefault="00F36CD7" w:rsidP="00F36CD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Налоговые и неналоговые доходы планируются</w:t>
      </w:r>
      <w:r>
        <w:rPr>
          <w:rFonts w:ascii="Times New Roman" w:hAnsi="Times New Roman"/>
          <w:sz w:val="24"/>
          <w:szCs w:val="24"/>
        </w:rPr>
        <w:t>:</w:t>
      </w:r>
    </w:p>
    <w:p w:rsidR="00F36CD7" w:rsidRDefault="00F36CD7" w:rsidP="00F36CD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669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3</w:t>
      </w:r>
      <w:r w:rsidRPr="00044669">
        <w:rPr>
          <w:rFonts w:ascii="Times New Roman" w:hAnsi="Times New Roman"/>
          <w:sz w:val="24"/>
          <w:szCs w:val="24"/>
        </w:rPr>
        <w:t xml:space="preserve"> году в объеме </w:t>
      </w:r>
      <w:r w:rsidRPr="000F13BE">
        <w:rPr>
          <w:rFonts w:ascii="Times New Roman" w:hAnsi="Times New Roman"/>
          <w:b/>
          <w:sz w:val="24"/>
          <w:szCs w:val="24"/>
        </w:rPr>
        <w:t>149 655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044669">
        <w:rPr>
          <w:rFonts w:ascii="Times New Roman" w:hAnsi="Times New Roman"/>
          <w:sz w:val="24"/>
          <w:szCs w:val="24"/>
        </w:rPr>
        <w:t xml:space="preserve"> тыс. рублей,</w:t>
      </w:r>
      <w:r>
        <w:rPr>
          <w:rFonts w:ascii="Times New Roman" w:hAnsi="Times New Roman"/>
          <w:sz w:val="24"/>
          <w:szCs w:val="24"/>
        </w:rPr>
        <w:t xml:space="preserve"> что на </w:t>
      </w:r>
      <w:r w:rsidRPr="000F13BE">
        <w:rPr>
          <w:rFonts w:ascii="Times New Roman" w:hAnsi="Times New Roman"/>
          <w:b/>
          <w:sz w:val="24"/>
          <w:szCs w:val="24"/>
        </w:rPr>
        <w:t>60 254,2</w:t>
      </w:r>
      <w:r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по:</w:t>
      </w:r>
    </w:p>
    <w:p w:rsidR="00F36CD7" w:rsidRDefault="00F36CD7" w:rsidP="00F36CD7">
      <w:pPr>
        <w:jc w:val="both"/>
      </w:pPr>
      <w:r>
        <w:t xml:space="preserve">        -</w:t>
      </w:r>
      <w:r w:rsidRPr="00623704">
        <w:rPr>
          <w:sz w:val="20"/>
          <w:szCs w:val="20"/>
        </w:rPr>
        <w:t xml:space="preserve"> </w:t>
      </w:r>
      <w:r w:rsidRPr="00592BD6">
        <w:t>налог</w:t>
      </w:r>
      <w:r>
        <w:t>у</w:t>
      </w:r>
      <w:r w:rsidRPr="00592BD6">
        <w:t xml:space="preserve"> на доходы физических лиц</w:t>
      </w:r>
      <w:r>
        <w:t xml:space="preserve"> </w:t>
      </w:r>
      <w:r w:rsidRPr="00044669">
        <w:t xml:space="preserve">на сумму </w:t>
      </w:r>
      <w:r>
        <w:t>+53 700,0</w:t>
      </w:r>
      <w:r w:rsidRPr="00044669">
        <w:t xml:space="preserve"> тыс. рублей</w:t>
      </w:r>
      <w:r>
        <w:t>;</w:t>
      </w:r>
    </w:p>
    <w:p w:rsidR="00F36CD7" w:rsidRDefault="00F36CD7" w:rsidP="00F36CD7">
      <w:pPr>
        <w:ind w:firstLineChars="200" w:firstLine="480"/>
        <w:jc w:val="both"/>
      </w:pPr>
      <w:r>
        <w:t>-</w:t>
      </w:r>
      <w:r w:rsidRPr="00621D8B">
        <w:t>е</w:t>
      </w:r>
      <w:r>
        <w:t>диному</w:t>
      </w:r>
      <w:r w:rsidRPr="00621D8B">
        <w:t xml:space="preserve"> налог</w:t>
      </w:r>
      <w:r>
        <w:t>у</w:t>
      </w:r>
      <w:r w:rsidRPr="00621D8B">
        <w:t xml:space="preserve"> на вмененный доход для отдельных видов деятельности</w:t>
      </w:r>
      <w:r>
        <w:t xml:space="preserve"> </w:t>
      </w:r>
      <w:r w:rsidRPr="00044669">
        <w:t xml:space="preserve">на сумму </w:t>
      </w:r>
    </w:p>
    <w:p w:rsidR="00F36CD7" w:rsidRDefault="00F36CD7" w:rsidP="00F36CD7">
      <w:pPr>
        <w:ind w:firstLineChars="200" w:firstLine="480"/>
        <w:jc w:val="both"/>
      </w:pPr>
      <w:r>
        <w:t>8,3</w:t>
      </w:r>
      <w:r w:rsidRPr="00044669">
        <w:t xml:space="preserve"> тыс. рублей</w:t>
      </w:r>
      <w:r>
        <w:t>;</w:t>
      </w:r>
    </w:p>
    <w:p w:rsidR="00F36CD7" w:rsidRDefault="00F36CD7" w:rsidP="00F36CD7">
      <w:pPr>
        <w:jc w:val="both"/>
      </w:pPr>
      <w:r>
        <w:t xml:space="preserve">        -</w:t>
      </w:r>
      <w:r w:rsidRPr="00621D8B">
        <w:rPr>
          <w:sz w:val="20"/>
          <w:szCs w:val="20"/>
        </w:rPr>
        <w:t xml:space="preserve"> </w:t>
      </w:r>
      <w:r>
        <w:t>единому сельскохозяйственному</w:t>
      </w:r>
      <w:r w:rsidRPr="00621D8B">
        <w:t xml:space="preserve"> налог</w:t>
      </w:r>
      <w:r>
        <w:t>у</w:t>
      </w:r>
      <w:r w:rsidRPr="00621D8B">
        <w:t xml:space="preserve"> </w:t>
      </w:r>
      <w:r w:rsidRPr="00044669">
        <w:t xml:space="preserve">на сумму </w:t>
      </w:r>
      <w:r>
        <w:t>+</w:t>
      </w:r>
      <w:r w:rsidRPr="00623704">
        <w:t>1</w:t>
      </w:r>
      <w:r>
        <w:t>2,0</w:t>
      </w:r>
      <w:r w:rsidRPr="00044669">
        <w:t xml:space="preserve"> тыс. рублей</w:t>
      </w:r>
      <w:r>
        <w:t>;</w:t>
      </w:r>
    </w:p>
    <w:p w:rsidR="00F36CD7" w:rsidRDefault="00F36CD7" w:rsidP="00F36CD7">
      <w:pPr>
        <w:jc w:val="both"/>
      </w:pPr>
      <w:r>
        <w:t xml:space="preserve">        -</w:t>
      </w:r>
      <w:r w:rsidRPr="00621D8B">
        <w:rPr>
          <w:sz w:val="20"/>
          <w:szCs w:val="20"/>
        </w:rPr>
        <w:t xml:space="preserve"> </w:t>
      </w:r>
      <w:r w:rsidRPr="00621D8B">
        <w:t xml:space="preserve">государственной пошлине по делам, рассматриваемым в судах общей юрисдикции, мировыми судьями </w:t>
      </w:r>
      <w:r w:rsidRPr="00044669">
        <w:t xml:space="preserve">на сумму </w:t>
      </w:r>
      <w:r>
        <w:t>+45,0</w:t>
      </w:r>
      <w:r w:rsidRPr="00044669">
        <w:t xml:space="preserve"> тыс. рублей</w:t>
      </w:r>
      <w:r>
        <w:t>;</w:t>
      </w:r>
    </w:p>
    <w:p w:rsidR="00F36CD7" w:rsidRDefault="00F36CD7" w:rsidP="00F36CD7">
      <w:pPr>
        <w:jc w:val="both"/>
      </w:pPr>
      <w:r>
        <w:t xml:space="preserve">        -</w:t>
      </w:r>
      <w:r w:rsidRPr="0068121F">
        <w:rPr>
          <w:b/>
          <w:bCs/>
          <w:sz w:val="20"/>
          <w:szCs w:val="20"/>
        </w:rPr>
        <w:t xml:space="preserve"> </w:t>
      </w:r>
      <w:r>
        <w:rPr>
          <w:bCs/>
        </w:rPr>
        <w:t>доходам</w:t>
      </w:r>
      <w:r w:rsidRPr="0068121F">
        <w:rPr>
          <w:bCs/>
        </w:rPr>
        <w:t xml:space="preserve"> от использования имущества, находящегося в государственной и муниципальной собственности</w:t>
      </w:r>
      <w:r w:rsidRPr="0068121F">
        <w:t xml:space="preserve"> </w:t>
      </w:r>
      <w:r w:rsidRPr="00044669">
        <w:t xml:space="preserve">на сумму </w:t>
      </w:r>
      <w:r>
        <w:t>+5 502,4</w:t>
      </w:r>
      <w:r w:rsidRPr="00044669">
        <w:t xml:space="preserve"> тыс. рублей</w:t>
      </w:r>
      <w:r>
        <w:t>;</w:t>
      </w:r>
    </w:p>
    <w:p w:rsidR="00F36CD7" w:rsidRDefault="00F36CD7" w:rsidP="00F36CD7">
      <w:pPr>
        <w:jc w:val="both"/>
      </w:pPr>
      <w:r>
        <w:t xml:space="preserve">        -</w:t>
      </w:r>
      <w:r w:rsidRPr="008062AF">
        <w:rPr>
          <w:b/>
          <w:bCs/>
          <w:sz w:val="20"/>
          <w:szCs w:val="20"/>
        </w:rPr>
        <w:t xml:space="preserve"> </w:t>
      </w:r>
      <w:r w:rsidRPr="008062AF">
        <w:rPr>
          <w:bCs/>
        </w:rPr>
        <w:t>платежам при пользовании природными ресурсами</w:t>
      </w:r>
      <w:r w:rsidRPr="009116BB">
        <w:t xml:space="preserve"> </w:t>
      </w:r>
      <w:r w:rsidRPr="00044669">
        <w:t xml:space="preserve">на сумму </w:t>
      </w:r>
      <w:r>
        <w:t>+12,2</w:t>
      </w:r>
      <w:r w:rsidRPr="00044669">
        <w:t xml:space="preserve"> тыс. рублей</w:t>
      </w:r>
      <w:r>
        <w:t>;</w:t>
      </w:r>
    </w:p>
    <w:p w:rsidR="00F36CD7" w:rsidRDefault="00F36CD7" w:rsidP="00F36CD7">
      <w:pPr>
        <w:jc w:val="both"/>
      </w:pPr>
      <w:r>
        <w:t xml:space="preserve">        - п</w:t>
      </w:r>
      <w:r w:rsidRPr="00815DA9">
        <w:t>рочи</w:t>
      </w:r>
      <w:r>
        <w:t>м</w:t>
      </w:r>
      <w:r w:rsidRPr="00815DA9">
        <w:t xml:space="preserve"> доход</w:t>
      </w:r>
      <w:r>
        <w:t>ам</w:t>
      </w:r>
      <w:r w:rsidRPr="00815DA9">
        <w:t xml:space="preserve"> от оказания платных услуг (работ) получателями средств бюджетов муниципальных районов </w:t>
      </w:r>
      <w:r w:rsidRPr="00044669">
        <w:t xml:space="preserve">на сумму </w:t>
      </w:r>
      <w:r>
        <w:t>-898,7</w:t>
      </w:r>
      <w:r w:rsidRPr="00044669">
        <w:t xml:space="preserve"> тыс. рублей</w:t>
      </w:r>
      <w:r>
        <w:t>;</w:t>
      </w:r>
    </w:p>
    <w:p w:rsidR="00F36CD7" w:rsidRDefault="00F36CD7" w:rsidP="00F36CD7">
      <w:pPr>
        <w:jc w:val="both"/>
      </w:pPr>
      <w:r>
        <w:t xml:space="preserve">        -</w:t>
      </w:r>
      <w:r w:rsidRPr="009116BB">
        <w:rPr>
          <w:sz w:val="20"/>
          <w:szCs w:val="20"/>
        </w:rPr>
        <w:t xml:space="preserve"> </w:t>
      </w:r>
      <w:r>
        <w:t>прочим</w:t>
      </w:r>
      <w:r w:rsidRPr="009116BB">
        <w:t xml:space="preserve"> доход</w:t>
      </w:r>
      <w:r>
        <w:t>ам</w:t>
      </w:r>
      <w:r w:rsidRPr="009116BB">
        <w:t xml:space="preserve"> от компенсации затрат бюджетов муниципальных районов </w:t>
      </w:r>
      <w:r w:rsidRPr="00044669">
        <w:t xml:space="preserve">на сумму </w:t>
      </w:r>
      <w:r>
        <w:t>+320,0</w:t>
      </w:r>
      <w:r w:rsidRPr="00044669">
        <w:t xml:space="preserve"> тыс. рублей</w:t>
      </w:r>
      <w:r>
        <w:t>;</w:t>
      </w:r>
    </w:p>
    <w:p w:rsidR="00F36CD7" w:rsidRDefault="00F36CD7" w:rsidP="00F36CD7">
      <w:pPr>
        <w:jc w:val="both"/>
      </w:pPr>
      <w:r>
        <w:t xml:space="preserve">        -</w:t>
      </w:r>
      <w:r w:rsidRPr="004115E1">
        <w:rPr>
          <w:b/>
          <w:bCs/>
          <w:sz w:val="20"/>
          <w:szCs w:val="20"/>
        </w:rPr>
        <w:t xml:space="preserve"> </w:t>
      </w:r>
      <w:r>
        <w:rPr>
          <w:bCs/>
        </w:rPr>
        <w:t>доходам</w:t>
      </w:r>
      <w:r w:rsidRPr="004115E1">
        <w:rPr>
          <w:bCs/>
        </w:rPr>
        <w:t xml:space="preserve"> от продажи материальных и нематериальных активов</w:t>
      </w:r>
      <w:r w:rsidRPr="004115E1">
        <w:t xml:space="preserve"> </w:t>
      </w:r>
      <w:r w:rsidRPr="00044669">
        <w:t xml:space="preserve">на сумму </w:t>
      </w:r>
      <w:r>
        <w:t>+860,0</w:t>
      </w:r>
      <w:r w:rsidRPr="00044669">
        <w:t xml:space="preserve"> тыс. рублей</w:t>
      </w:r>
      <w:r>
        <w:t>;</w:t>
      </w:r>
    </w:p>
    <w:p w:rsidR="00F36CD7" w:rsidRDefault="00F36CD7" w:rsidP="00F36CD7">
      <w:pPr>
        <w:jc w:val="both"/>
      </w:pPr>
      <w:r>
        <w:t xml:space="preserve">        -</w:t>
      </w:r>
      <w:r w:rsidRPr="004115E1">
        <w:rPr>
          <w:b/>
          <w:bCs/>
          <w:sz w:val="20"/>
          <w:szCs w:val="20"/>
        </w:rPr>
        <w:t xml:space="preserve"> </w:t>
      </w:r>
      <w:r>
        <w:rPr>
          <w:bCs/>
        </w:rPr>
        <w:t>штрафам, санкциям, возмещению</w:t>
      </w:r>
      <w:r w:rsidRPr="004115E1">
        <w:rPr>
          <w:bCs/>
        </w:rPr>
        <w:t xml:space="preserve"> ущерба</w:t>
      </w:r>
      <w:r w:rsidRPr="004115E1">
        <w:t xml:space="preserve"> </w:t>
      </w:r>
      <w:r w:rsidRPr="00044669">
        <w:t xml:space="preserve">на сумму </w:t>
      </w:r>
      <w:r>
        <w:t>+626,0</w:t>
      </w:r>
      <w:r w:rsidRPr="00044669">
        <w:t xml:space="preserve"> тыс. рублей</w:t>
      </w:r>
      <w:r>
        <w:t>;</w:t>
      </w:r>
    </w:p>
    <w:p w:rsidR="00F36CD7" w:rsidRDefault="00F36CD7" w:rsidP="00F36CD7">
      <w:pPr>
        <w:jc w:val="both"/>
      </w:pPr>
      <w:r>
        <w:t xml:space="preserve">        -</w:t>
      </w:r>
      <w:r w:rsidRPr="004115E1">
        <w:rPr>
          <w:sz w:val="20"/>
          <w:szCs w:val="20"/>
        </w:rPr>
        <w:t xml:space="preserve"> </w:t>
      </w:r>
      <w:r>
        <w:t>прочим</w:t>
      </w:r>
      <w:r w:rsidRPr="004115E1">
        <w:t xml:space="preserve"> неналоговы</w:t>
      </w:r>
      <w:r>
        <w:t>м</w:t>
      </w:r>
      <w:r w:rsidRPr="004115E1">
        <w:t xml:space="preserve"> доход</w:t>
      </w:r>
      <w:r>
        <w:t>ам</w:t>
      </w:r>
      <w:r w:rsidRPr="004115E1">
        <w:t xml:space="preserve"> бюджетов муниципальных районов </w:t>
      </w:r>
      <w:r w:rsidRPr="00044669">
        <w:t xml:space="preserve">на сумму </w:t>
      </w:r>
      <w:r>
        <w:t>+67,0</w:t>
      </w:r>
      <w:r w:rsidRPr="00044669">
        <w:t xml:space="preserve"> тыс. рублей</w:t>
      </w:r>
      <w:r>
        <w:t>.</w:t>
      </w:r>
    </w:p>
    <w:p w:rsidR="00F36CD7" w:rsidRPr="00044669" w:rsidRDefault="00F36CD7" w:rsidP="00F36CD7">
      <w:pPr>
        <w:pStyle w:val="9"/>
        <w:ind w:firstLine="567"/>
        <w:rPr>
          <w:b w:val="0"/>
          <w:szCs w:val="24"/>
        </w:rPr>
      </w:pPr>
      <w:r>
        <w:rPr>
          <w:b w:val="0"/>
          <w:szCs w:val="24"/>
        </w:rPr>
        <w:t>Б</w:t>
      </w:r>
      <w:r w:rsidRPr="00044669">
        <w:rPr>
          <w:b w:val="0"/>
          <w:szCs w:val="24"/>
        </w:rPr>
        <w:t>езвозмездные поступления</w:t>
      </w:r>
    </w:p>
    <w:p w:rsidR="00F36CD7" w:rsidRDefault="00F36CD7" w:rsidP="00F36CD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  в 202</w:t>
      </w:r>
      <w:r>
        <w:rPr>
          <w:rFonts w:ascii="Times New Roman" w:hAnsi="Times New Roman"/>
          <w:sz w:val="24"/>
          <w:szCs w:val="24"/>
        </w:rPr>
        <w:t>3</w:t>
      </w:r>
      <w:r w:rsidRPr="00044669">
        <w:rPr>
          <w:rFonts w:ascii="Times New Roman" w:hAnsi="Times New Roman"/>
          <w:sz w:val="24"/>
          <w:szCs w:val="24"/>
        </w:rPr>
        <w:t xml:space="preserve"> году в объеме </w:t>
      </w:r>
      <w:r w:rsidRPr="006B4A8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14 635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8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/>
          <w:b/>
          <w:sz w:val="24"/>
          <w:szCs w:val="24"/>
        </w:rPr>
        <w:t>8</w:t>
      </w:r>
      <w:r w:rsidRPr="001A55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28</w:t>
      </w:r>
      <w:r w:rsidR="005125FA">
        <w:rPr>
          <w:rFonts w:ascii="Times New Roman" w:hAnsi="Times New Roman"/>
          <w:b/>
          <w:sz w:val="24"/>
          <w:szCs w:val="24"/>
        </w:rPr>
        <w:t xml:space="preserve">8,9 </w:t>
      </w:r>
      <w:r w:rsidRPr="00044669">
        <w:rPr>
          <w:rFonts w:ascii="Times New Roman" w:hAnsi="Times New Roman"/>
          <w:sz w:val="24"/>
          <w:szCs w:val="24"/>
        </w:rPr>
        <w:t>тыс. рублей больше принятого бюджета, в связи с уточнением плановых показателей по межбюджетным трансфертам в форме:</w:t>
      </w:r>
    </w:p>
    <w:p w:rsidR="00F36CD7" w:rsidRDefault="00F36CD7" w:rsidP="00F36CD7">
      <w:pPr>
        <w:ind w:firstLineChars="200" w:firstLine="480"/>
        <w:jc w:val="both"/>
      </w:pPr>
      <w:r>
        <w:t xml:space="preserve">  - д</w:t>
      </w:r>
      <w:r w:rsidRPr="00C62B43">
        <w:t>отации бюджетам муниципальных районов на поддержку мер по обеспечению сбалансированности бюджетов</w:t>
      </w:r>
      <w:r>
        <w:t xml:space="preserve"> на сумму +7 033,5 тыс. рублей;</w:t>
      </w:r>
    </w:p>
    <w:p w:rsidR="00F36CD7" w:rsidRPr="00C62B43" w:rsidRDefault="00F36CD7" w:rsidP="00F36CD7">
      <w:pPr>
        <w:ind w:firstLineChars="100" w:firstLine="240"/>
        <w:jc w:val="both"/>
        <w:rPr>
          <w:iCs/>
        </w:rPr>
      </w:pPr>
      <w:r>
        <w:rPr>
          <w:iCs/>
        </w:rPr>
        <w:t xml:space="preserve">      - п</w:t>
      </w:r>
      <w:r w:rsidRPr="00C62B43">
        <w:rPr>
          <w:iCs/>
        </w:rPr>
        <w:t>рочи</w:t>
      </w:r>
      <w:r>
        <w:rPr>
          <w:iCs/>
        </w:rPr>
        <w:t>х</w:t>
      </w:r>
      <w:r w:rsidRPr="00C62B43">
        <w:rPr>
          <w:iCs/>
        </w:rPr>
        <w:t xml:space="preserve"> межбюджетны</w:t>
      </w:r>
      <w:r>
        <w:rPr>
          <w:iCs/>
        </w:rPr>
        <w:t>х</w:t>
      </w:r>
      <w:r w:rsidRPr="00C62B43">
        <w:rPr>
          <w:iCs/>
        </w:rPr>
        <w:t xml:space="preserve"> трансферт</w:t>
      </w:r>
      <w:r>
        <w:rPr>
          <w:iCs/>
        </w:rPr>
        <w:t>ов</w:t>
      </w:r>
      <w:r w:rsidRPr="00C62B43">
        <w:rPr>
          <w:iCs/>
        </w:rPr>
        <w:t xml:space="preserve">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</w:r>
      <w:r w:rsidRPr="00C62B43">
        <w:t xml:space="preserve"> </w:t>
      </w:r>
      <w:r>
        <w:t>на сумму +1 547,3 тыс. рублей;</w:t>
      </w:r>
    </w:p>
    <w:p w:rsidR="00F36CD7" w:rsidRDefault="00F36CD7" w:rsidP="00F36CD7">
      <w:pPr>
        <w:ind w:firstLineChars="200" w:firstLine="480"/>
        <w:jc w:val="both"/>
      </w:pPr>
      <w:r w:rsidRPr="00B07EB7">
        <w:rPr>
          <w:i/>
        </w:rPr>
        <w:t xml:space="preserve">- </w:t>
      </w:r>
      <w:r>
        <w:rPr>
          <w:iCs/>
          <w:color w:val="000000"/>
        </w:rPr>
        <w:t>п</w:t>
      </w:r>
      <w:r w:rsidRPr="00B07EB7">
        <w:rPr>
          <w:iCs/>
          <w:color w:val="000000"/>
        </w:rPr>
        <w:t>ожертвовани</w:t>
      </w:r>
      <w:r>
        <w:rPr>
          <w:iCs/>
          <w:color w:val="000000"/>
        </w:rPr>
        <w:t>я</w:t>
      </w:r>
      <w:r w:rsidRPr="00B07EB7">
        <w:rPr>
          <w:iCs/>
          <w:color w:val="000000"/>
        </w:rPr>
        <w:t xml:space="preserve"> МДОУ Ухтуйскому детскому саду</w:t>
      </w:r>
      <w:r w:rsidRPr="00B07EB7">
        <w:t xml:space="preserve"> </w:t>
      </w:r>
      <w:r>
        <w:t xml:space="preserve">на </w:t>
      </w:r>
      <w:r w:rsidRPr="00044669">
        <w:t xml:space="preserve">сумму </w:t>
      </w:r>
      <w:r>
        <w:t>+3,5</w:t>
      </w:r>
      <w:r w:rsidRPr="00044669">
        <w:t xml:space="preserve"> тыс. рублей</w:t>
      </w:r>
      <w:r>
        <w:t>;</w:t>
      </w:r>
    </w:p>
    <w:p w:rsidR="00F36CD7" w:rsidRPr="000872B9" w:rsidRDefault="00F36CD7" w:rsidP="00F36CD7">
      <w:pPr>
        <w:jc w:val="both"/>
        <w:rPr>
          <w:iCs/>
        </w:rPr>
      </w:pPr>
      <w:r>
        <w:t xml:space="preserve">        -</w:t>
      </w:r>
      <w:r w:rsidRPr="00C62B43"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в</w:t>
      </w:r>
      <w:r w:rsidRPr="00C62B43">
        <w:rPr>
          <w:color w:val="000000"/>
        </w:rPr>
        <w:t>озврат</w:t>
      </w:r>
      <w:r>
        <w:rPr>
          <w:color w:val="000000"/>
        </w:rPr>
        <w:t>а</w:t>
      </w:r>
      <w:r w:rsidRPr="00C62B43">
        <w:rPr>
          <w:color w:val="000000"/>
        </w:rPr>
        <w:t xml:space="preserve"> 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color w:val="000000"/>
        </w:rPr>
        <w:t xml:space="preserve"> на сумму -295,3.</w:t>
      </w:r>
    </w:p>
    <w:p w:rsidR="00F36CD7" w:rsidRPr="000872B9" w:rsidRDefault="00F36CD7" w:rsidP="00F36CD7">
      <w:pPr>
        <w:ind w:firstLineChars="200" w:firstLine="480"/>
        <w:jc w:val="both"/>
      </w:pPr>
    </w:p>
    <w:p w:rsidR="00A83682" w:rsidRPr="00AC20B6" w:rsidRDefault="00E375CA" w:rsidP="00F36CD7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C20B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C20B6">
        <w:rPr>
          <w:rFonts w:ascii="Times New Roman" w:hAnsi="Times New Roman"/>
          <w:b/>
          <w:sz w:val="24"/>
          <w:szCs w:val="24"/>
        </w:rPr>
        <w:t>районного</w:t>
      </w:r>
      <w:r w:rsidRPr="00AC20B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AC20B6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54092" w:rsidRPr="006C088D" w:rsidRDefault="00BC43E9" w:rsidP="00A24752">
      <w:pPr>
        <w:autoSpaceDE w:val="0"/>
        <w:autoSpaceDN w:val="0"/>
        <w:adjustRightInd w:val="0"/>
        <w:ind w:firstLine="708"/>
        <w:jc w:val="both"/>
      </w:pPr>
      <w:r w:rsidRPr="00AC20B6">
        <w:t xml:space="preserve">Решением Думы предлагается </w:t>
      </w:r>
      <w:r w:rsidR="00705A88" w:rsidRPr="00AC20B6">
        <w:t>увеличить</w:t>
      </w:r>
      <w:r w:rsidRPr="00AC20B6">
        <w:t xml:space="preserve"> расходную часть районного бюджета</w:t>
      </w:r>
      <w:r w:rsidR="00705A88" w:rsidRPr="00AC20B6">
        <w:t xml:space="preserve"> на </w:t>
      </w:r>
      <w:r w:rsidRPr="00AC20B6">
        <w:t>20</w:t>
      </w:r>
      <w:r w:rsidR="00DC6745" w:rsidRPr="00AC20B6">
        <w:t>2</w:t>
      </w:r>
      <w:r w:rsidR="008A07A2" w:rsidRPr="00AC20B6">
        <w:t>3</w:t>
      </w:r>
      <w:r w:rsidRPr="00AC20B6">
        <w:t xml:space="preserve"> год на сумму</w:t>
      </w:r>
      <w:r w:rsidR="000D6C35" w:rsidRPr="00AC20B6">
        <w:t xml:space="preserve"> </w:t>
      </w:r>
      <w:r w:rsidR="00AC20B6" w:rsidRPr="00AC20B6">
        <w:rPr>
          <w:b/>
        </w:rPr>
        <w:t>62 </w:t>
      </w:r>
      <w:r w:rsidR="00897290">
        <w:rPr>
          <w:b/>
        </w:rPr>
        <w:t>543,2</w:t>
      </w:r>
      <w:r w:rsidR="00723ACD" w:rsidRPr="00AC20B6">
        <w:rPr>
          <w:b/>
        </w:rPr>
        <w:t xml:space="preserve"> </w:t>
      </w:r>
      <w:r w:rsidRPr="00AC20B6">
        <w:t>тыс. рублей</w:t>
      </w:r>
      <w:r w:rsidR="005B5873" w:rsidRPr="00AC20B6">
        <w:t xml:space="preserve"> </w:t>
      </w:r>
      <w:r w:rsidR="00363271" w:rsidRPr="00AC20B6">
        <w:t xml:space="preserve"> </w:t>
      </w:r>
      <w:r w:rsidRPr="00AC20B6">
        <w:t xml:space="preserve">и утвердить в объеме </w:t>
      </w:r>
      <w:r w:rsidR="00F76713">
        <w:rPr>
          <w:b/>
        </w:rPr>
        <w:t>998 383,2</w:t>
      </w:r>
      <w:r w:rsidR="00213008" w:rsidRPr="00AC20B6">
        <w:rPr>
          <w:b/>
        </w:rPr>
        <w:t xml:space="preserve"> </w:t>
      </w:r>
      <w:r w:rsidRPr="00AC20B6">
        <w:t>тыс. рублей</w:t>
      </w:r>
      <w:r w:rsidR="00BF02FD">
        <w:t>.</w:t>
      </w:r>
    </w:p>
    <w:p w:rsidR="00897290" w:rsidRDefault="00897290" w:rsidP="00A24752">
      <w:pPr>
        <w:autoSpaceDE w:val="0"/>
        <w:autoSpaceDN w:val="0"/>
        <w:adjustRightInd w:val="0"/>
        <w:ind w:firstLine="708"/>
        <w:jc w:val="both"/>
      </w:pPr>
    </w:p>
    <w:p w:rsidR="00F63F79" w:rsidRPr="005F17B3" w:rsidRDefault="002A6D8A" w:rsidP="00A24752">
      <w:pPr>
        <w:autoSpaceDE w:val="0"/>
        <w:autoSpaceDN w:val="0"/>
        <w:adjustRightInd w:val="0"/>
        <w:ind w:firstLine="708"/>
        <w:jc w:val="both"/>
      </w:pPr>
      <w:r w:rsidRPr="005F17B3"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</w:t>
      </w:r>
      <w:r w:rsidR="00700BE8">
        <w:t xml:space="preserve"> </w:t>
      </w:r>
      <w:r w:rsidRPr="005F17B3">
        <w:t>представлена в таблиц</w:t>
      </w:r>
      <w:r w:rsidR="00680BE5">
        <w:t>е</w:t>
      </w:r>
      <w:r w:rsidR="00432194" w:rsidRPr="005F17B3">
        <w:t xml:space="preserve"> 1</w:t>
      </w:r>
      <w:r w:rsidR="00BC43E9" w:rsidRPr="005F17B3">
        <w:t>:</w:t>
      </w:r>
      <w:r w:rsidR="00F63F79" w:rsidRPr="005F17B3">
        <w:t xml:space="preserve"> </w:t>
      </w:r>
    </w:p>
    <w:p w:rsidR="00324C4A" w:rsidRPr="00122793" w:rsidRDefault="00324C4A" w:rsidP="00432194">
      <w:pPr>
        <w:autoSpaceDE w:val="0"/>
        <w:autoSpaceDN w:val="0"/>
        <w:adjustRightInd w:val="0"/>
        <w:ind w:firstLine="708"/>
        <w:jc w:val="center"/>
      </w:pPr>
    </w:p>
    <w:p w:rsidR="00432194" w:rsidRDefault="00432194" w:rsidP="00432194">
      <w:pPr>
        <w:autoSpaceDE w:val="0"/>
        <w:autoSpaceDN w:val="0"/>
        <w:adjustRightInd w:val="0"/>
        <w:ind w:firstLine="708"/>
        <w:jc w:val="center"/>
      </w:pPr>
      <w:r w:rsidRPr="006C088D">
        <w:t>Таблица</w:t>
      </w:r>
      <w:r w:rsidR="008D0383" w:rsidRPr="006C088D">
        <w:t xml:space="preserve"> </w:t>
      </w:r>
      <w:r w:rsidRPr="006C088D">
        <w:t>1. Изменени</w:t>
      </w:r>
      <w:r w:rsidR="008D0383" w:rsidRPr="006C088D">
        <w:t>е</w:t>
      </w:r>
      <w:r w:rsidRPr="006C088D">
        <w:t xml:space="preserve"> муниципальных программ Зиминского муниципального района и непрограммных расходов</w:t>
      </w:r>
      <w:r w:rsidR="000F2DD3" w:rsidRPr="006C088D">
        <w:t xml:space="preserve"> на 202</w:t>
      </w:r>
      <w:r w:rsidR="008A07A2" w:rsidRPr="006C088D">
        <w:t>3</w:t>
      </w:r>
      <w:r w:rsidR="003164B4">
        <w:t xml:space="preserve"> год</w:t>
      </w:r>
    </w:p>
    <w:p w:rsidR="00F36CD7" w:rsidRPr="006C088D" w:rsidRDefault="00F36CD7" w:rsidP="00432194">
      <w:pPr>
        <w:autoSpaceDE w:val="0"/>
        <w:autoSpaceDN w:val="0"/>
        <w:adjustRightInd w:val="0"/>
        <w:ind w:firstLine="708"/>
        <w:jc w:val="center"/>
      </w:pPr>
    </w:p>
    <w:p w:rsidR="00BC43E9" w:rsidRPr="00B7748E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B7748E">
        <w:rPr>
          <w:sz w:val="20"/>
          <w:szCs w:val="20"/>
        </w:rPr>
        <w:lastRenderedPageBreak/>
        <w:t>(тыс. рублей)</w:t>
      </w:r>
    </w:p>
    <w:tbl>
      <w:tblPr>
        <w:tblW w:w="9072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417"/>
      </w:tblGrid>
      <w:tr w:rsidR="000F2DD3" w:rsidRPr="00B7748E" w:rsidTr="00BF6A98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B7748E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B7748E" w:rsidRDefault="000F2DD3" w:rsidP="008A07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A07A2" w:rsidRPr="00B7748E">
              <w:rPr>
                <w:bCs/>
                <w:color w:val="000000"/>
                <w:sz w:val="18"/>
                <w:szCs w:val="18"/>
              </w:rPr>
              <w:t>3</w:t>
            </w:r>
            <w:r w:rsidRPr="00B7748E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B7748E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 xml:space="preserve">Сумма увеличения </w:t>
            </w:r>
            <w:r w:rsidR="007F1FC1" w:rsidRPr="00B7748E">
              <w:rPr>
                <w:bCs/>
                <w:color w:val="000000"/>
                <w:sz w:val="18"/>
                <w:szCs w:val="18"/>
              </w:rPr>
              <w:t xml:space="preserve">(уменьшения) </w:t>
            </w:r>
            <w:r w:rsidRPr="00B7748E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B7748E" w:rsidRDefault="000F2DD3" w:rsidP="008A07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8A07A2" w:rsidRPr="00B7748E">
              <w:rPr>
                <w:bCs/>
                <w:color w:val="000000"/>
                <w:sz w:val="18"/>
                <w:szCs w:val="18"/>
              </w:rPr>
              <w:t xml:space="preserve">3 </w:t>
            </w:r>
            <w:r w:rsidRPr="00B7748E">
              <w:rPr>
                <w:bCs/>
                <w:color w:val="000000"/>
                <w:sz w:val="18"/>
                <w:szCs w:val="18"/>
              </w:rPr>
              <w:t>год с изменениями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7748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7C500E" w:rsidP="00AE1D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593 034,7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7C500E" w:rsidP="00BE33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22 407,2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7C500E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615 441,9</w:t>
            </w:r>
          </w:p>
        </w:tc>
      </w:tr>
      <w:tr w:rsidR="007C500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00E" w:rsidRPr="00B7748E" w:rsidRDefault="007C500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«Развитие культуры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0E" w:rsidRPr="00B7748E" w:rsidRDefault="007C500E" w:rsidP="00F76713">
            <w:pPr>
              <w:jc w:val="center"/>
              <w:rPr>
                <w:bCs/>
                <w:sz w:val="18"/>
                <w:szCs w:val="18"/>
              </w:rPr>
            </w:pPr>
            <w:r w:rsidRPr="00DD554E">
              <w:rPr>
                <w:bCs/>
                <w:sz w:val="18"/>
                <w:szCs w:val="18"/>
              </w:rPr>
              <w:t>20 000,2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0E" w:rsidRPr="00B7748E" w:rsidRDefault="007C500E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9 398,0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E" w:rsidRPr="00B7748E" w:rsidRDefault="007C500E" w:rsidP="00DD55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29 398,2</w:t>
            </w:r>
          </w:p>
        </w:tc>
      </w:tr>
      <w:tr w:rsidR="00B207C5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7C5" w:rsidRPr="00B207C5" w:rsidRDefault="00B207C5" w:rsidP="005D53D1">
            <w:pPr>
              <w:rPr>
                <w:sz w:val="18"/>
                <w:szCs w:val="18"/>
              </w:rPr>
            </w:pPr>
            <w:r w:rsidRPr="00B207C5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7C5" w:rsidRPr="00B207C5" w:rsidRDefault="00B207C5" w:rsidP="00F76713">
            <w:pPr>
              <w:jc w:val="center"/>
              <w:rPr>
                <w:bCs/>
                <w:sz w:val="18"/>
                <w:szCs w:val="18"/>
              </w:rPr>
            </w:pPr>
            <w:r w:rsidRPr="00B207C5">
              <w:rPr>
                <w:bCs/>
                <w:sz w:val="18"/>
                <w:szCs w:val="18"/>
              </w:rPr>
              <w:t>12 962,8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5" w:rsidRPr="00B207C5" w:rsidRDefault="00B207C5" w:rsidP="005A3E03">
            <w:pPr>
              <w:jc w:val="center"/>
              <w:rPr>
                <w:bCs/>
                <w:sz w:val="18"/>
                <w:szCs w:val="18"/>
              </w:rPr>
            </w:pPr>
            <w:r w:rsidRPr="00B207C5">
              <w:rPr>
                <w:bCs/>
                <w:sz w:val="18"/>
                <w:szCs w:val="18"/>
              </w:rPr>
              <w:t>1 7</w:t>
            </w:r>
            <w:r w:rsidR="005A3E03">
              <w:rPr>
                <w:bCs/>
                <w:sz w:val="18"/>
                <w:szCs w:val="18"/>
              </w:rPr>
              <w:t>7</w:t>
            </w:r>
            <w:r w:rsidRPr="00B207C5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C5" w:rsidRPr="00B207C5" w:rsidRDefault="00B207C5" w:rsidP="005A3E03">
            <w:pPr>
              <w:jc w:val="center"/>
              <w:rPr>
                <w:bCs/>
                <w:sz w:val="18"/>
                <w:szCs w:val="18"/>
              </w:rPr>
            </w:pPr>
            <w:r w:rsidRPr="00B207C5">
              <w:rPr>
                <w:bCs/>
                <w:sz w:val="18"/>
                <w:szCs w:val="18"/>
              </w:rPr>
              <w:t>14 7</w:t>
            </w:r>
            <w:r w:rsidR="005A3E03">
              <w:rPr>
                <w:bCs/>
                <w:sz w:val="18"/>
                <w:szCs w:val="18"/>
              </w:rPr>
              <w:t>3</w:t>
            </w:r>
            <w:r w:rsidRPr="00B207C5">
              <w:rPr>
                <w:bCs/>
                <w:sz w:val="18"/>
                <w:szCs w:val="18"/>
              </w:rPr>
              <w:t>4,2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7748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«Охрана окружающей среды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207C5" w:rsidP="00AE1D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B207C5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207C5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2 248,5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207C5" w:rsidP="005D53D1">
            <w:pPr>
              <w:rPr>
                <w:sz w:val="18"/>
                <w:szCs w:val="18"/>
              </w:rPr>
            </w:pPr>
            <w:r w:rsidRPr="00B207C5">
              <w:rPr>
                <w:sz w:val="18"/>
                <w:szCs w:val="18"/>
              </w:rPr>
              <w:t xml:space="preserve"> «Безопасность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207C5" w:rsidP="00AE1D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4 870,4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B207C5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207C5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5 220,4</w:t>
            </w:r>
          </w:p>
        </w:tc>
      </w:tr>
      <w:tr w:rsidR="00B207C5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7C5" w:rsidRPr="00A5586C" w:rsidRDefault="00B207C5" w:rsidP="005D53D1">
            <w:pPr>
              <w:rPr>
                <w:sz w:val="18"/>
                <w:szCs w:val="18"/>
              </w:rPr>
            </w:pPr>
            <w:r w:rsidRPr="00A5586C">
              <w:rPr>
                <w:sz w:val="18"/>
                <w:szCs w:val="18"/>
              </w:rPr>
              <w:t xml:space="preserve"> «Профилактика правонарушений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7C5" w:rsidRPr="00A5586C" w:rsidRDefault="00B207C5" w:rsidP="00AE1D1E">
            <w:pPr>
              <w:jc w:val="center"/>
              <w:rPr>
                <w:bCs/>
                <w:sz w:val="18"/>
                <w:szCs w:val="18"/>
              </w:rPr>
            </w:pPr>
            <w:r w:rsidRPr="00A5586C">
              <w:rPr>
                <w:bCs/>
                <w:sz w:val="18"/>
                <w:szCs w:val="18"/>
              </w:rPr>
              <w:t>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5" w:rsidRPr="00A5586C" w:rsidRDefault="00B207C5" w:rsidP="00310FBB">
            <w:pPr>
              <w:jc w:val="center"/>
              <w:rPr>
                <w:bCs/>
                <w:sz w:val="18"/>
                <w:szCs w:val="18"/>
              </w:rPr>
            </w:pPr>
            <w:r w:rsidRPr="00A5586C"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C5" w:rsidRPr="00A5586C" w:rsidRDefault="00B207C5" w:rsidP="00705A88">
            <w:pPr>
              <w:jc w:val="center"/>
              <w:rPr>
                <w:bCs/>
                <w:sz w:val="18"/>
                <w:szCs w:val="18"/>
              </w:rPr>
            </w:pPr>
            <w:r w:rsidRPr="00A5586C">
              <w:rPr>
                <w:bCs/>
                <w:sz w:val="18"/>
                <w:szCs w:val="18"/>
              </w:rPr>
              <w:t>576,0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8E" w:rsidRPr="00B7748E" w:rsidRDefault="00B7748E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A5586C" w:rsidP="00AE1D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211 898,2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A5586C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11 511,9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A5586C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223 410,1</w:t>
            </w:r>
          </w:p>
        </w:tc>
      </w:tr>
      <w:tr w:rsidR="00AE1D1E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1E" w:rsidRPr="00AE1D1E" w:rsidRDefault="00AE1D1E" w:rsidP="005D53D1">
            <w:pPr>
              <w:rPr>
                <w:sz w:val="18"/>
                <w:szCs w:val="18"/>
              </w:rPr>
            </w:pPr>
            <w:r w:rsidRPr="00AE1D1E">
              <w:rPr>
                <w:sz w:val="18"/>
                <w:szCs w:val="18"/>
              </w:rPr>
              <w:t>«Молодежь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D1E" w:rsidRPr="00B7748E" w:rsidRDefault="00A5586C" w:rsidP="00AE1D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1E" w:rsidRDefault="00A5586C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1E" w:rsidRPr="00B7748E" w:rsidRDefault="00A5586C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225,0</w:t>
            </w:r>
          </w:p>
        </w:tc>
      </w:tr>
      <w:tr w:rsidR="005A3E03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E03" w:rsidRPr="00AE1D1E" w:rsidRDefault="005A3E03" w:rsidP="005D53D1">
            <w:pPr>
              <w:rPr>
                <w:sz w:val="18"/>
                <w:szCs w:val="18"/>
              </w:rPr>
            </w:pPr>
            <w:r w:rsidRPr="005A3E03">
              <w:rPr>
                <w:sz w:val="18"/>
                <w:szCs w:val="18"/>
              </w:rPr>
              <w:t xml:space="preserve">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03" w:rsidRDefault="005A3E03" w:rsidP="00AE1D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03" w:rsidRDefault="005A3E03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03" w:rsidRDefault="005A3E03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8E" w:rsidRPr="00B7748E" w:rsidRDefault="00B7748E" w:rsidP="004B0BDA">
            <w:pPr>
              <w:rPr>
                <w:b/>
                <w:sz w:val="18"/>
                <w:szCs w:val="18"/>
              </w:rPr>
            </w:pPr>
            <w:r w:rsidRPr="00B7748E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F76713" w:rsidP="00AE1D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863 815,5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F76713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F76713" w:rsidP="001071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909 586,2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8E" w:rsidRPr="00B7748E" w:rsidRDefault="00B7748E" w:rsidP="00D77CCF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B7748E" w:rsidP="00F76713">
            <w:pPr>
              <w:jc w:val="center"/>
              <w:rPr>
                <w:bCs/>
                <w:sz w:val="18"/>
                <w:szCs w:val="18"/>
              </w:rPr>
            </w:pPr>
            <w:r w:rsidRPr="00B7748E">
              <w:rPr>
                <w:bCs/>
                <w:sz w:val="18"/>
                <w:szCs w:val="18"/>
              </w:rPr>
              <w:t>7</w:t>
            </w:r>
            <w:r w:rsidR="00F76713">
              <w:rPr>
                <w:bCs/>
                <w:sz w:val="18"/>
                <w:szCs w:val="18"/>
              </w:rPr>
              <w:t>2</w:t>
            </w:r>
            <w:r w:rsidRPr="00B7748E">
              <w:rPr>
                <w:bCs/>
                <w:sz w:val="18"/>
                <w:szCs w:val="18"/>
              </w:rPr>
              <w:t xml:space="preserve"> </w:t>
            </w:r>
            <w:r w:rsidR="00F76713">
              <w:rPr>
                <w:bCs/>
                <w:sz w:val="18"/>
                <w:szCs w:val="18"/>
              </w:rPr>
              <w:t>024,5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F76713" w:rsidP="00BF1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16 772,5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F76713" w:rsidP="004434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88 797,0</w:t>
            </w:r>
          </w:p>
        </w:tc>
      </w:tr>
      <w:tr w:rsidR="00B7748E" w:rsidRPr="00B7748E" w:rsidTr="00BF6A98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8E" w:rsidRPr="00B7748E" w:rsidRDefault="00B7748E" w:rsidP="00D77CCF">
            <w:pPr>
              <w:rPr>
                <w:b/>
                <w:sz w:val="18"/>
                <w:szCs w:val="18"/>
              </w:rPr>
            </w:pPr>
            <w:r w:rsidRPr="00B7748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F76713" w:rsidP="00AE1D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935 840,0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8E" w:rsidRPr="00B7748E" w:rsidRDefault="00F76713" w:rsidP="00BF1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62 543,2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8E" w:rsidRPr="00B7748E" w:rsidRDefault="00F76713" w:rsidP="004434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998 383,2</w:t>
            </w:r>
          </w:p>
        </w:tc>
      </w:tr>
    </w:tbl>
    <w:p w:rsidR="00432194" w:rsidRPr="00B7748E" w:rsidRDefault="008D0383" w:rsidP="00432194">
      <w:pPr>
        <w:ind w:firstLine="708"/>
        <w:jc w:val="both"/>
      </w:pPr>
      <w:r w:rsidRPr="00B7748E">
        <w:t xml:space="preserve">Информация об основных изменениях объемов в разрезе разделов, подразделов функциональной классификации расходов представлена в таблице </w:t>
      </w:r>
      <w:r w:rsidR="00465D4F" w:rsidRPr="00B7748E">
        <w:t xml:space="preserve"> </w:t>
      </w:r>
      <w:r w:rsidR="00680BE5">
        <w:t>2</w:t>
      </w:r>
      <w:r w:rsidR="00465D4F" w:rsidRPr="00B7748E">
        <w:t>.</w:t>
      </w:r>
    </w:p>
    <w:p w:rsidR="008D0383" w:rsidRPr="00A439B9" w:rsidRDefault="008D0383" w:rsidP="00432194">
      <w:pPr>
        <w:autoSpaceDE w:val="0"/>
        <w:autoSpaceDN w:val="0"/>
        <w:adjustRightInd w:val="0"/>
        <w:ind w:firstLine="708"/>
        <w:jc w:val="right"/>
        <w:rPr>
          <w:highlight w:val="yellow"/>
        </w:rPr>
      </w:pPr>
    </w:p>
    <w:p w:rsidR="00432194" w:rsidRPr="0041327E" w:rsidRDefault="008D0383" w:rsidP="008D0383">
      <w:pPr>
        <w:autoSpaceDE w:val="0"/>
        <w:autoSpaceDN w:val="0"/>
        <w:adjustRightInd w:val="0"/>
        <w:ind w:firstLine="708"/>
        <w:jc w:val="center"/>
      </w:pPr>
      <w:r w:rsidRPr="0041327E">
        <w:t xml:space="preserve">Таблица </w:t>
      </w:r>
      <w:r w:rsidR="00680BE5">
        <w:t>2</w:t>
      </w:r>
      <w:r w:rsidRPr="0041327E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432194" w:rsidRPr="0041327E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41327E">
        <w:rPr>
          <w:sz w:val="20"/>
          <w:szCs w:val="20"/>
        </w:rPr>
        <w:t>(тыс. рублей)</w:t>
      </w:r>
    </w:p>
    <w:tbl>
      <w:tblPr>
        <w:tblW w:w="9072" w:type="dxa"/>
        <w:tblInd w:w="108" w:type="dxa"/>
        <w:tblLook w:val="04A0"/>
      </w:tblPr>
      <w:tblGrid>
        <w:gridCol w:w="6379"/>
        <w:gridCol w:w="709"/>
        <w:gridCol w:w="1984"/>
      </w:tblGrid>
      <w:tr w:rsidR="0067445E" w:rsidRPr="0041327E" w:rsidTr="0067445E">
        <w:trPr>
          <w:trHeight w:val="20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41327E" w:rsidRDefault="0067445E" w:rsidP="001071A1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41327E" w:rsidRDefault="0067445E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41327E" w:rsidRDefault="0067445E" w:rsidP="001071A1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2023 год</w:t>
            </w:r>
          </w:p>
        </w:tc>
      </w:tr>
      <w:tr w:rsidR="0067445E" w:rsidRPr="00150529" w:rsidTr="0067445E">
        <w:trPr>
          <w:trHeight w:val="2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7963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22 145,8</w:t>
            </w:r>
          </w:p>
        </w:tc>
      </w:tr>
      <w:tr w:rsidR="0067445E" w:rsidRPr="00150529" w:rsidTr="0067445E">
        <w:trPr>
          <w:trHeight w:val="2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67445E" w:rsidRPr="00150529" w:rsidTr="0067445E">
        <w:trPr>
          <w:trHeight w:val="2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ОХРАНА ОКРУЖАЮЩЕЙ СРЕДЫ</w:t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262,2</w:t>
            </w:r>
          </w:p>
        </w:tc>
      </w:tr>
      <w:tr w:rsidR="0067445E" w:rsidRPr="00150529" w:rsidTr="0067445E">
        <w:trPr>
          <w:trHeight w:val="2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A86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24 486,</w:t>
            </w:r>
            <w:r w:rsidR="0033386C">
              <w:rPr>
                <w:color w:val="000000"/>
                <w:sz w:val="22"/>
                <w:szCs w:val="22"/>
              </w:rPr>
              <w:t>2</w:t>
            </w:r>
          </w:p>
        </w:tc>
      </w:tr>
      <w:tr w:rsidR="0067445E" w:rsidRPr="00150529" w:rsidTr="0067445E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841,7</w:t>
            </w:r>
          </w:p>
        </w:tc>
      </w:tr>
      <w:tr w:rsidR="0067445E" w:rsidRPr="00150529" w:rsidTr="0067445E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361C9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18 963,5</w:t>
            </w:r>
          </w:p>
        </w:tc>
      </w:tr>
      <w:tr w:rsidR="0067445E" w:rsidRPr="00150529" w:rsidTr="0067445E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Default="0067445E" w:rsidP="00A86F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</w:t>
            </w:r>
          </w:p>
        </w:tc>
      </w:tr>
      <w:tr w:rsidR="0067445E" w:rsidRPr="00150529" w:rsidTr="0067445E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4 651,0</w:t>
            </w:r>
          </w:p>
        </w:tc>
      </w:tr>
      <w:tr w:rsidR="0067445E" w:rsidRPr="00150529" w:rsidTr="0067445E">
        <w:trPr>
          <w:trHeight w:val="56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9 334,0</w:t>
            </w:r>
          </w:p>
        </w:tc>
      </w:tr>
      <w:tr w:rsidR="0067445E" w:rsidRPr="00EC6EE4" w:rsidTr="0067445E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EC6EE4" w:rsidRDefault="0067445E" w:rsidP="00432194">
            <w:pPr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EC6EE4" w:rsidRDefault="0067445E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EC6EE4" w:rsidRDefault="0033386C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80,6</w:t>
            </w:r>
          </w:p>
        </w:tc>
      </w:tr>
      <w:tr w:rsidR="0067445E" w:rsidRPr="00150529" w:rsidTr="0067445E">
        <w:trPr>
          <w:trHeight w:val="2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056F64">
            <w:pPr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33386C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1 791,4</w:t>
            </w:r>
          </w:p>
        </w:tc>
      </w:tr>
      <w:tr w:rsidR="0033386C" w:rsidRPr="00150529" w:rsidTr="0067445E">
        <w:trPr>
          <w:trHeight w:val="2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6C" w:rsidRPr="00150529" w:rsidRDefault="0033386C" w:rsidP="00056F64">
            <w:pPr>
              <w:rPr>
                <w:iCs/>
                <w:color w:val="000000"/>
                <w:sz w:val="22"/>
                <w:szCs w:val="22"/>
              </w:rPr>
            </w:pPr>
            <w:r w:rsidRPr="0033386C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  <w:r w:rsidRPr="0033386C">
              <w:rPr>
                <w:iCs/>
                <w:color w:val="000000"/>
                <w:sz w:val="22"/>
                <w:szCs w:val="22"/>
              </w:rPr>
              <w:tab/>
            </w:r>
            <w:r w:rsidRPr="0033386C">
              <w:rPr>
                <w:iCs/>
                <w:color w:val="000000"/>
                <w:sz w:val="22"/>
                <w:szCs w:val="22"/>
              </w:rPr>
              <w:tab/>
            </w:r>
            <w:r w:rsidRPr="0033386C">
              <w:rPr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150529" w:rsidRDefault="0033386C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Default="0033386C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64,0</w:t>
            </w:r>
          </w:p>
        </w:tc>
      </w:tr>
      <w:tr w:rsidR="0067445E" w:rsidRPr="00150529" w:rsidTr="0067445E">
        <w:trPr>
          <w:trHeight w:val="2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1A443F">
            <w:pPr>
              <w:rPr>
                <w:iCs/>
                <w:color w:val="000000"/>
                <w:sz w:val="22"/>
                <w:szCs w:val="22"/>
              </w:rPr>
            </w:pPr>
            <w:r w:rsidRPr="001A443F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33386C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4 029,0</w:t>
            </w:r>
          </w:p>
        </w:tc>
      </w:tr>
      <w:tr w:rsidR="0067445E" w:rsidRPr="00150529" w:rsidTr="0067445E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rPr>
                <w:b/>
                <w:color w:val="000000"/>
                <w:sz w:val="22"/>
                <w:szCs w:val="22"/>
              </w:rPr>
            </w:pPr>
            <w:r w:rsidRPr="00150529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52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333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62 </w:t>
            </w:r>
            <w:r w:rsidR="0033386C">
              <w:rPr>
                <w:b/>
                <w:color w:val="000000"/>
                <w:sz w:val="22"/>
                <w:szCs w:val="22"/>
              </w:rPr>
              <w:t>543,2</w:t>
            </w:r>
          </w:p>
        </w:tc>
      </w:tr>
    </w:tbl>
    <w:p w:rsidR="00432194" w:rsidRPr="00BB4B9D" w:rsidRDefault="00432194" w:rsidP="00432194">
      <w:pPr>
        <w:autoSpaceDE w:val="0"/>
        <w:autoSpaceDN w:val="0"/>
        <w:adjustRightInd w:val="0"/>
        <w:ind w:firstLine="720"/>
        <w:jc w:val="both"/>
      </w:pPr>
      <w:r w:rsidRPr="00BB4B9D"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097E23" w:rsidRPr="00A439B9" w:rsidRDefault="00097E23" w:rsidP="00432194">
      <w:pPr>
        <w:suppressAutoHyphens/>
        <w:jc w:val="center"/>
        <w:rPr>
          <w:b/>
          <w:bCs/>
          <w:highlight w:val="yellow"/>
        </w:rPr>
      </w:pPr>
    </w:p>
    <w:p w:rsidR="00432194" w:rsidRPr="005D13CB" w:rsidRDefault="00432194" w:rsidP="00432194">
      <w:pPr>
        <w:suppressAutoHyphens/>
        <w:jc w:val="center"/>
        <w:rPr>
          <w:b/>
          <w:bCs/>
        </w:rPr>
      </w:pPr>
      <w:r w:rsidRPr="005D13CB">
        <w:rPr>
          <w:b/>
          <w:bCs/>
        </w:rPr>
        <w:t>Муниципальная программа Зиминского районного муниципального обр</w:t>
      </w:r>
      <w:r w:rsidR="008D0383" w:rsidRPr="005D13CB">
        <w:rPr>
          <w:b/>
          <w:bCs/>
        </w:rPr>
        <w:t>азования «Развитие образования»</w:t>
      </w:r>
    </w:p>
    <w:p w:rsidR="00432194" w:rsidRPr="005D13CB" w:rsidRDefault="00432194" w:rsidP="00BC43E9">
      <w:pPr>
        <w:ind w:firstLine="708"/>
        <w:jc w:val="both"/>
      </w:pPr>
    </w:p>
    <w:p w:rsidR="00432194" w:rsidRPr="005D13CB" w:rsidRDefault="00432194" w:rsidP="00BC43E9">
      <w:pPr>
        <w:ind w:firstLine="708"/>
        <w:jc w:val="both"/>
      </w:pPr>
      <w:r w:rsidRPr="005D13CB">
        <w:t xml:space="preserve">Объем бюджетных ассигнований на реализацию </w:t>
      </w:r>
      <w:r w:rsidRPr="005D13CB">
        <w:rPr>
          <w:bCs/>
        </w:rPr>
        <w:t xml:space="preserve">муниципальной программы Зиминского районного муниципального образования «Развитие образования» </w:t>
      </w:r>
      <w:r w:rsidR="00EA3012" w:rsidRPr="005D13CB">
        <w:rPr>
          <w:bCs/>
        </w:rPr>
        <w:t>увеличен</w:t>
      </w:r>
      <w:r w:rsidRPr="005D13CB">
        <w:rPr>
          <w:bCs/>
        </w:rPr>
        <w:t xml:space="preserve"> на 202</w:t>
      </w:r>
      <w:r w:rsidR="00A86F59" w:rsidRPr="005D13CB">
        <w:rPr>
          <w:bCs/>
        </w:rPr>
        <w:t>3</w:t>
      </w:r>
      <w:r w:rsidRPr="005D13CB">
        <w:rPr>
          <w:bCs/>
        </w:rPr>
        <w:t xml:space="preserve"> год в сумме </w:t>
      </w:r>
      <w:r w:rsidR="0033386C">
        <w:rPr>
          <w:bCs/>
        </w:rPr>
        <w:t>22 407,2</w:t>
      </w:r>
      <w:r w:rsidRPr="005D13CB">
        <w:rPr>
          <w:bCs/>
        </w:rPr>
        <w:t xml:space="preserve"> </w:t>
      </w:r>
      <w:r w:rsidRPr="005D13CB">
        <w:t>тыс. рублей</w:t>
      </w:r>
      <w:r w:rsidR="00EA3012" w:rsidRPr="005D13CB">
        <w:t>.</w:t>
      </w:r>
    </w:p>
    <w:p w:rsidR="00B66F5B" w:rsidRPr="00EB430C" w:rsidRDefault="00432194" w:rsidP="00B66F5B">
      <w:pPr>
        <w:ind w:firstLine="708"/>
        <w:jc w:val="both"/>
      </w:pPr>
      <w:r w:rsidRPr="00EB430C">
        <w:lastRenderedPageBreak/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 w:rsidR="0033386C">
        <w:t>е</w:t>
      </w:r>
      <w:r w:rsidR="001071A1" w:rsidRPr="00EB430C">
        <w:t xml:space="preserve"> </w:t>
      </w:r>
      <w:r w:rsidR="00680BE5">
        <w:t>3</w:t>
      </w:r>
      <w:r w:rsidRPr="00EB430C">
        <w:t>:</w:t>
      </w:r>
    </w:p>
    <w:p w:rsidR="00432194" w:rsidRPr="00EF4D05" w:rsidRDefault="00E27619" w:rsidP="00B66F5B">
      <w:pPr>
        <w:ind w:firstLine="708"/>
        <w:jc w:val="center"/>
      </w:pPr>
      <w:r w:rsidRPr="00EB430C">
        <w:t xml:space="preserve">Таблица </w:t>
      </w:r>
      <w:r w:rsidR="00680BE5">
        <w:t>3</w:t>
      </w:r>
      <w:r w:rsidRPr="00EB430C">
        <w:t xml:space="preserve">. Ресурсное обеспечение муниципальной программы </w:t>
      </w:r>
      <w:r w:rsidRPr="00EB430C">
        <w:rPr>
          <w:bCs/>
        </w:rPr>
        <w:t xml:space="preserve">Зиминского районного муниципального образования </w:t>
      </w:r>
      <w:r w:rsidRPr="00EB430C">
        <w:t>«Развитие образования</w:t>
      </w:r>
      <w:r w:rsidRPr="00EF4D05">
        <w:t>»</w:t>
      </w:r>
      <w:r w:rsidR="001D458C" w:rsidRPr="00EF4D05">
        <w:t xml:space="preserve"> на 202</w:t>
      </w:r>
      <w:r w:rsidR="00A86F59" w:rsidRPr="00EF4D05">
        <w:t>3</w:t>
      </w:r>
      <w:r w:rsidR="001D458C" w:rsidRPr="00EF4D05">
        <w:t xml:space="preserve"> год</w:t>
      </w:r>
    </w:p>
    <w:p w:rsidR="000B395E" w:rsidRPr="00EF4D05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F4D0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D0346F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D0346F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D0346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D0346F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0346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D0346F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D0346F" w:rsidRDefault="00815B87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A86F59" w:rsidRPr="00D0346F">
              <w:rPr>
                <w:bCs/>
                <w:color w:val="000000"/>
                <w:sz w:val="18"/>
                <w:szCs w:val="18"/>
              </w:rPr>
              <w:t>3</w:t>
            </w:r>
            <w:r w:rsidRPr="00D0346F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D0346F" w:rsidRDefault="00815B87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Сумма изменения</w:t>
            </w:r>
            <w:r w:rsidR="007F1FC1" w:rsidRPr="00D0346F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0346F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D0346F" w:rsidRDefault="00815B87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A86F59" w:rsidRPr="00D0346F">
              <w:rPr>
                <w:bCs/>
                <w:color w:val="000000"/>
                <w:sz w:val="18"/>
                <w:szCs w:val="18"/>
              </w:rPr>
              <w:t>3</w:t>
            </w:r>
            <w:r w:rsidRPr="00D0346F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346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6C" w:rsidRPr="00D0346F" w:rsidRDefault="0033386C" w:rsidP="00E27619">
            <w:pPr>
              <w:rPr>
                <w:b/>
                <w:sz w:val="18"/>
                <w:szCs w:val="18"/>
              </w:rPr>
            </w:pPr>
            <w:r w:rsidRPr="00D0346F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33386C" w:rsidRDefault="0033386C" w:rsidP="0033386C">
            <w:pPr>
              <w:jc w:val="center"/>
              <w:rPr>
                <w:b/>
                <w:bCs/>
                <w:sz w:val="18"/>
                <w:szCs w:val="18"/>
              </w:rPr>
            </w:pPr>
            <w:r w:rsidRPr="0033386C">
              <w:rPr>
                <w:b/>
                <w:bCs/>
                <w:sz w:val="18"/>
                <w:szCs w:val="18"/>
              </w:rPr>
              <w:t>593 034,7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33386C" w:rsidRDefault="0033386C" w:rsidP="0033386C">
            <w:pPr>
              <w:jc w:val="center"/>
              <w:rPr>
                <w:b/>
                <w:bCs/>
                <w:sz w:val="18"/>
                <w:szCs w:val="18"/>
              </w:rPr>
            </w:pPr>
            <w:r w:rsidRPr="0033386C">
              <w:rPr>
                <w:b/>
                <w:bCs/>
                <w:sz w:val="18"/>
                <w:szCs w:val="18"/>
              </w:rPr>
              <w:t>22 407,2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33386C" w:rsidRDefault="0033386C" w:rsidP="0033386C">
            <w:pPr>
              <w:jc w:val="center"/>
              <w:rPr>
                <w:b/>
                <w:bCs/>
                <w:sz w:val="18"/>
                <w:szCs w:val="18"/>
              </w:rPr>
            </w:pPr>
            <w:r w:rsidRPr="0033386C">
              <w:rPr>
                <w:b/>
                <w:bCs/>
                <w:sz w:val="18"/>
                <w:szCs w:val="18"/>
              </w:rPr>
              <w:t>615 441,9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6C" w:rsidRPr="00D0346F" w:rsidRDefault="0033386C" w:rsidP="00E27619">
            <w:pPr>
              <w:rPr>
                <w:sz w:val="18"/>
                <w:szCs w:val="18"/>
              </w:rPr>
            </w:pPr>
            <w:r w:rsidRPr="00D0346F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936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3662">
              <w:rPr>
                <w:bCs/>
                <w:color w:val="000000"/>
                <w:sz w:val="18"/>
                <w:szCs w:val="18"/>
              </w:rPr>
              <w:t>101 </w:t>
            </w:r>
            <w:r w:rsidR="00393662" w:rsidRPr="00393662">
              <w:rPr>
                <w:bCs/>
                <w:color w:val="000000"/>
                <w:sz w:val="18"/>
                <w:szCs w:val="18"/>
              </w:rPr>
              <w:t>205,</w:t>
            </w:r>
            <w:r w:rsidR="00393662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D0346F" w:rsidRDefault="005D4B4D" w:rsidP="005D4B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5D4B4D" w:rsidP="008A61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102 047,0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6C" w:rsidRPr="00D0346F" w:rsidRDefault="0033386C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3386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83 360,3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B4D" w:rsidRPr="00D0346F" w:rsidRDefault="0033386C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120,</w:t>
            </w:r>
            <w:r w:rsidR="005D4B4D">
              <w:rPr>
                <w:bCs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5D4B4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83 </w:t>
            </w:r>
            <w:r w:rsidR="005D4B4D">
              <w:rPr>
                <w:bCs/>
                <w:i/>
                <w:color w:val="000000"/>
                <w:sz w:val="18"/>
                <w:szCs w:val="18"/>
              </w:rPr>
              <w:t>481,1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6C" w:rsidRPr="00D0346F" w:rsidRDefault="0033386C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3386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12 518,1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D0346F" w:rsidRDefault="0033386C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5D4B4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12 </w:t>
            </w:r>
            <w:r w:rsidR="005D4B4D">
              <w:rPr>
                <w:bCs/>
                <w:i/>
                <w:color w:val="000000"/>
                <w:sz w:val="18"/>
                <w:szCs w:val="18"/>
              </w:rPr>
              <w:t>818,1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6C" w:rsidRPr="00D0346F" w:rsidRDefault="0033386C" w:rsidP="00E27619">
            <w:pPr>
              <w:rPr>
                <w:i/>
                <w:sz w:val="18"/>
                <w:szCs w:val="18"/>
              </w:rPr>
            </w:pPr>
            <w:r w:rsidRPr="00082E51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3386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Default="0033386C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5D4B4D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1 370,9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6C" w:rsidRPr="00D0346F" w:rsidRDefault="0033386C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3386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D0346F" w:rsidRDefault="0033386C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5D4B4D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950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6C" w:rsidRPr="00D0346F" w:rsidRDefault="0033386C" w:rsidP="00E27619">
            <w:pPr>
              <w:rPr>
                <w:sz w:val="18"/>
                <w:szCs w:val="18"/>
              </w:rPr>
            </w:pPr>
            <w:r w:rsidRPr="00D0346F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936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473 </w:t>
            </w:r>
            <w:r w:rsidR="00393662">
              <w:rPr>
                <w:bCs/>
                <w:color w:val="000000"/>
                <w:sz w:val="18"/>
                <w:szCs w:val="18"/>
              </w:rPr>
              <w:t>638</w:t>
            </w:r>
            <w:r>
              <w:rPr>
                <w:bCs/>
                <w:color w:val="000000"/>
                <w:sz w:val="18"/>
                <w:szCs w:val="18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D0346F" w:rsidRDefault="0033386C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19 000,5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5D4B4D" w:rsidP="005D4B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492 638,7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6C" w:rsidRPr="00D0346F" w:rsidRDefault="0033386C" w:rsidP="008C1C0E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3386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423 681,1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D0346F" w:rsidRDefault="0033386C" w:rsidP="00A86F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15 021,4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5D4B4D" w:rsidP="004C451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438 702,5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6C" w:rsidRPr="00D0346F" w:rsidRDefault="0033386C" w:rsidP="008C1C0E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3386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12 467,0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D0346F" w:rsidRDefault="0033386C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93662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15 067,0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6C" w:rsidRPr="00D0346F" w:rsidRDefault="0033386C" w:rsidP="008C1C0E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3386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7 222,8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D0346F" w:rsidRDefault="0033386C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93662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7 101,9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6C" w:rsidRPr="00D0346F" w:rsidRDefault="0033386C" w:rsidP="008C1C0E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3386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D0346F" w:rsidRDefault="0033386C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93662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3 900,0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0D333B">
            <w:pPr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1.</w:t>
            </w:r>
            <w:r w:rsidR="00C1009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6C" w:rsidRPr="00D0346F" w:rsidRDefault="0033386C" w:rsidP="00E27619">
            <w:pPr>
              <w:rPr>
                <w:sz w:val="18"/>
                <w:szCs w:val="18"/>
              </w:rPr>
            </w:pPr>
            <w:r w:rsidRPr="00D0346F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3386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14 877,9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D0346F" w:rsidRDefault="0033386C" w:rsidP="000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93662" w:rsidP="004C45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17 443,0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6C" w:rsidRPr="00D0346F" w:rsidRDefault="0033386C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3386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13 847,9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D0346F" w:rsidRDefault="0033386C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2 530,1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93662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16 378,0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6C" w:rsidRPr="00D0346F" w:rsidRDefault="0033386C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3386C" w:rsidP="0033386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D0346F" w:rsidRDefault="0033386C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Pr="00D0346F" w:rsidRDefault="00393662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565,0</w:t>
            </w:r>
          </w:p>
        </w:tc>
      </w:tr>
      <w:tr w:rsidR="0033386C" w:rsidRPr="00D0346F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6C" w:rsidRPr="00D0346F" w:rsidRDefault="0033386C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6C" w:rsidRPr="00D0346F" w:rsidRDefault="00393662" w:rsidP="00E27619">
            <w:pPr>
              <w:rPr>
                <w:i/>
                <w:sz w:val="18"/>
                <w:szCs w:val="18"/>
              </w:rPr>
            </w:pPr>
            <w:r w:rsidRPr="00393662">
              <w:rPr>
                <w:i/>
                <w:sz w:val="18"/>
                <w:szCs w:val="18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Default="00393662" w:rsidP="0033386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Default="0033386C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C" w:rsidRDefault="00393662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</w:tr>
    </w:tbl>
    <w:p w:rsidR="00AB1C0E" w:rsidRPr="00072C5A" w:rsidRDefault="00AB1C0E" w:rsidP="00AB1C0E">
      <w:pPr>
        <w:pStyle w:val="a4"/>
        <w:ind w:firstLine="709"/>
        <w:jc w:val="both"/>
        <w:rPr>
          <w:bCs/>
        </w:rPr>
      </w:pPr>
      <w:r>
        <w:rPr>
          <w:rFonts w:ascii="Times New Roman" w:hAnsi="Times New Roman"/>
          <w:sz w:val="24"/>
          <w:szCs w:val="24"/>
        </w:rPr>
        <w:t>За счет средств пожертвований Ухтуйскому детскому саду предусмотрено увеличение материальных затрат</w:t>
      </w:r>
      <w:r w:rsidRPr="00072C5A">
        <w:rPr>
          <w:rFonts w:ascii="Times New Roman" w:hAnsi="Times New Roman"/>
          <w:sz w:val="24"/>
          <w:szCs w:val="24"/>
        </w:rPr>
        <w:t xml:space="preserve"> в размере </w:t>
      </w:r>
      <w:r>
        <w:rPr>
          <w:rFonts w:ascii="Times New Roman" w:hAnsi="Times New Roman"/>
          <w:sz w:val="24"/>
          <w:szCs w:val="24"/>
        </w:rPr>
        <w:t>3,5</w:t>
      </w:r>
      <w:r w:rsidRPr="00072C5A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4036E" w:rsidRPr="00264AFC" w:rsidRDefault="000273A0" w:rsidP="00BC43E9">
      <w:pPr>
        <w:ind w:firstLine="708"/>
        <w:jc w:val="both"/>
      </w:pPr>
      <w:r w:rsidRPr="00264AFC">
        <w:t>З</w:t>
      </w:r>
      <w:r w:rsidR="008D3801" w:rsidRPr="00264AFC">
        <w:t xml:space="preserve">а счет </w:t>
      </w:r>
      <w:r w:rsidR="00412A4E" w:rsidRPr="00264AFC">
        <w:t>средств</w:t>
      </w:r>
      <w:r w:rsidR="008D3801" w:rsidRPr="00264AFC">
        <w:t xml:space="preserve"> </w:t>
      </w:r>
      <w:r w:rsidR="00412A4E" w:rsidRPr="00264AFC">
        <w:t>местного</w:t>
      </w:r>
      <w:r w:rsidR="008D3801" w:rsidRPr="00264AFC">
        <w:t xml:space="preserve"> бюджета предусмотрено </w:t>
      </w:r>
      <w:r w:rsidR="00C27D7A" w:rsidRPr="00264AFC">
        <w:t>увеличение</w:t>
      </w:r>
      <w:r w:rsidR="005F6103" w:rsidRPr="00264AFC">
        <w:t xml:space="preserve"> расходов</w:t>
      </w:r>
      <w:r w:rsidR="008D3801" w:rsidRPr="00264AFC">
        <w:t xml:space="preserve"> на</w:t>
      </w:r>
      <w:r w:rsidR="001668D4" w:rsidRPr="00264AFC">
        <w:t xml:space="preserve"> 2023 год на</w:t>
      </w:r>
      <w:r w:rsidR="008D3801" w:rsidRPr="00264AFC">
        <w:t>:</w:t>
      </w:r>
    </w:p>
    <w:p w:rsidR="000C4122" w:rsidRPr="00072C5A" w:rsidRDefault="000B2945" w:rsidP="0054036E">
      <w:pPr>
        <w:ind w:firstLine="708"/>
        <w:jc w:val="both"/>
      </w:pPr>
      <w:r>
        <w:t>- к</w:t>
      </w:r>
      <w:r w:rsidRPr="000B2945">
        <w:t>оммунальные услуги</w:t>
      </w:r>
      <w:r>
        <w:t xml:space="preserve"> </w:t>
      </w:r>
      <w:r w:rsidR="000C4122" w:rsidRPr="00072C5A">
        <w:t xml:space="preserve">в размере </w:t>
      </w:r>
      <w:r>
        <w:t xml:space="preserve">15 </w:t>
      </w:r>
      <w:r w:rsidR="00B051E1">
        <w:t>5</w:t>
      </w:r>
      <w:r w:rsidR="006B60B6">
        <w:t>5</w:t>
      </w:r>
      <w:r w:rsidR="00B051E1">
        <w:t>7</w:t>
      </w:r>
      <w:r>
        <w:t>,4</w:t>
      </w:r>
      <w:r w:rsidR="000C4122" w:rsidRPr="00072C5A">
        <w:t xml:space="preserve"> тыс. рублей;</w:t>
      </w:r>
    </w:p>
    <w:p w:rsidR="00302FAE" w:rsidRPr="00072C5A" w:rsidRDefault="0052022D" w:rsidP="0054036E">
      <w:pPr>
        <w:ind w:firstLine="708"/>
        <w:jc w:val="both"/>
      </w:pPr>
      <w:r w:rsidRPr="00072C5A">
        <w:t xml:space="preserve">- </w:t>
      </w:r>
      <w:r w:rsidR="00B66849" w:rsidRPr="00072C5A">
        <w:t>оплату труда</w:t>
      </w:r>
      <w:r w:rsidRPr="00072C5A">
        <w:t xml:space="preserve"> и начисления на оплату труда в размере</w:t>
      </w:r>
      <w:r w:rsidR="00302FAE" w:rsidRPr="00072C5A">
        <w:t xml:space="preserve">  </w:t>
      </w:r>
      <w:r w:rsidR="00AB1C0E">
        <w:t>2 380,0</w:t>
      </w:r>
      <w:r w:rsidR="00302FAE" w:rsidRPr="00072C5A">
        <w:t xml:space="preserve"> тыс. рублей;</w:t>
      </w:r>
    </w:p>
    <w:p w:rsidR="00EF1AC6" w:rsidRPr="00072C5A" w:rsidRDefault="00EF1AC6" w:rsidP="00EF1AC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 xml:space="preserve">- </w:t>
      </w:r>
      <w:r w:rsidR="00B051E1" w:rsidRPr="00072C5A">
        <w:rPr>
          <w:rFonts w:ascii="Times New Roman" w:hAnsi="Times New Roman"/>
          <w:sz w:val="24"/>
          <w:szCs w:val="24"/>
        </w:rPr>
        <w:t xml:space="preserve">противопожарные мероприятия </w:t>
      </w:r>
      <w:r w:rsidRPr="00072C5A">
        <w:rPr>
          <w:rFonts w:ascii="Times New Roman" w:hAnsi="Times New Roman"/>
          <w:sz w:val="24"/>
          <w:szCs w:val="24"/>
        </w:rPr>
        <w:t xml:space="preserve">в размере </w:t>
      </w:r>
      <w:r w:rsidR="000B2945">
        <w:rPr>
          <w:rFonts w:ascii="Times New Roman" w:hAnsi="Times New Roman"/>
          <w:sz w:val="24"/>
          <w:szCs w:val="24"/>
        </w:rPr>
        <w:t>1 750,0</w:t>
      </w:r>
      <w:r w:rsidRPr="00072C5A">
        <w:rPr>
          <w:rFonts w:ascii="Times New Roman" w:hAnsi="Times New Roman"/>
          <w:sz w:val="24"/>
          <w:szCs w:val="24"/>
        </w:rPr>
        <w:t xml:space="preserve"> тыс. рублей;</w:t>
      </w:r>
    </w:p>
    <w:p w:rsidR="00292BAF" w:rsidRPr="00072C5A" w:rsidRDefault="00292BAF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 xml:space="preserve">- </w:t>
      </w:r>
      <w:r w:rsidR="00B051E1">
        <w:rPr>
          <w:rFonts w:ascii="Times New Roman" w:hAnsi="Times New Roman"/>
          <w:sz w:val="24"/>
          <w:szCs w:val="24"/>
        </w:rPr>
        <w:t>подвоз детей</w:t>
      </w:r>
      <w:r w:rsidRPr="00072C5A">
        <w:rPr>
          <w:rFonts w:ascii="Times New Roman" w:hAnsi="Times New Roman"/>
          <w:sz w:val="24"/>
          <w:szCs w:val="24"/>
        </w:rPr>
        <w:t xml:space="preserve"> </w:t>
      </w:r>
      <w:r w:rsidR="00C26268" w:rsidRPr="00072C5A">
        <w:rPr>
          <w:rFonts w:ascii="Times New Roman" w:hAnsi="Times New Roman"/>
          <w:sz w:val="24"/>
          <w:szCs w:val="24"/>
        </w:rPr>
        <w:t xml:space="preserve">в размере </w:t>
      </w:r>
      <w:r w:rsidR="00B051E1">
        <w:rPr>
          <w:rFonts w:ascii="Times New Roman" w:hAnsi="Times New Roman"/>
          <w:sz w:val="24"/>
          <w:szCs w:val="24"/>
        </w:rPr>
        <w:t>900,0</w:t>
      </w:r>
      <w:r w:rsidR="00C60BD1" w:rsidRPr="00072C5A">
        <w:rPr>
          <w:rFonts w:ascii="Times New Roman" w:hAnsi="Times New Roman"/>
          <w:sz w:val="24"/>
          <w:szCs w:val="24"/>
        </w:rPr>
        <w:t xml:space="preserve"> тыс. рублей;</w:t>
      </w:r>
    </w:p>
    <w:p w:rsidR="00292BAF" w:rsidRPr="00072C5A" w:rsidRDefault="00292BAF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 xml:space="preserve">- </w:t>
      </w:r>
      <w:r w:rsidR="00B051E1">
        <w:rPr>
          <w:rFonts w:ascii="Times New Roman" w:hAnsi="Times New Roman"/>
          <w:sz w:val="24"/>
          <w:szCs w:val="24"/>
        </w:rPr>
        <w:t>р</w:t>
      </w:r>
      <w:r w:rsidR="00B051E1" w:rsidRPr="00B051E1">
        <w:rPr>
          <w:rFonts w:ascii="Times New Roman" w:hAnsi="Times New Roman"/>
          <w:sz w:val="24"/>
          <w:szCs w:val="24"/>
        </w:rPr>
        <w:t xml:space="preserve">емонт объектов образования </w:t>
      </w:r>
      <w:r w:rsidR="00C26268" w:rsidRPr="00072C5A">
        <w:rPr>
          <w:rFonts w:ascii="Times New Roman" w:hAnsi="Times New Roman"/>
          <w:sz w:val="24"/>
          <w:szCs w:val="24"/>
        </w:rPr>
        <w:t xml:space="preserve">в размере </w:t>
      </w:r>
      <w:r w:rsidR="00B051E1">
        <w:rPr>
          <w:rFonts w:ascii="Times New Roman" w:hAnsi="Times New Roman"/>
          <w:sz w:val="24"/>
          <w:szCs w:val="24"/>
        </w:rPr>
        <w:t>2 800,0</w:t>
      </w:r>
      <w:r w:rsidRPr="00072C5A">
        <w:rPr>
          <w:rFonts w:ascii="Times New Roman" w:hAnsi="Times New Roman"/>
          <w:sz w:val="24"/>
          <w:szCs w:val="24"/>
        </w:rPr>
        <w:t xml:space="preserve"> тыс. рублей;</w:t>
      </w:r>
    </w:p>
    <w:p w:rsidR="00F347D7" w:rsidRPr="00072C5A" w:rsidRDefault="00E57F58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 xml:space="preserve">- </w:t>
      </w:r>
      <w:r w:rsidR="00F347D7" w:rsidRPr="00072C5A">
        <w:rPr>
          <w:rFonts w:ascii="Times New Roman" w:hAnsi="Times New Roman"/>
          <w:sz w:val="24"/>
          <w:szCs w:val="24"/>
        </w:rPr>
        <w:t xml:space="preserve">развитие одаренных детей </w:t>
      </w:r>
      <w:r w:rsidR="00C26268" w:rsidRPr="00072C5A">
        <w:rPr>
          <w:rFonts w:ascii="Times New Roman" w:hAnsi="Times New Roman"/>
          <w:sz w:val="24"/>
          <w:szCs w:val="24"/>
        </w:rPr>
        <w:t xml:space="preserve">в размере </w:t>
      </w:r>
      <w:r w:rsidR="00B051E1">
        <w:rPr>
          <w:rFonts w:ascii="Times New Roman" w:hAnsi="Times New Roman"/>
          <w:sz w:val="24"/>
          <w:szCs w:val="24"/>
        </w:rPr>
        <w:t>72</w:t>
      </w:r>
      <w:r w:rsidR="00F347D7" w:rsidRPr="00072C5A">
        <w:rPr>
          <w:rFonts w:ascii="Times New Roman" w:hAnsi="Times New Roman"/>
          <w:sz w:val="24"/>
          <w:szCs w:val="24"/>
        </w:rPr>
        <w:t>,0 тыс. рублей;</w:t>
      </w:r>
    </w:p>
    <w:p w:rsidR="00292BAF" w:rsidRPr="00072C5A" w:rsidRDefault="00292BAF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2C5A">
        <w:rPr>
          <w:rFonts w:ascii="Times New Roman" w:hAnsi="Times New Roman"/>
          <w:sz w:val="24"/>
          <w:szCs w:val="24"/>
        </w:rPr>
        <w:t xml:space="preserve">- </w:t>
      </w:r>
      <w:r w:rsidR="006B60B6">
        <w:rPr>
          <w:rFonts w:ascii="Times New Roman" w:hAnsi="Times New Roman"/>
          <w:sz w:val="24"/>
          <w:szCs w:val="24"/>
        </w:rPr>
        <w:t>основные средства</w:t>
      </w:r>
      <w:r w:rsidRPr="00072C5A">
        <w:rPr>
          <w:rFonts w:ascii="Times New Roman" w:hAnsi="Times New Roman"/>
          <w:sz w:val="24"/>
          <w:szCs w:val="24"/>
        </w:rPr>
        <w:t xml:space="preserve"> </w:t>
      </w:r>
      <w:r w:rsidR="00C26268" w:rsidRPr="00072C5A">
        <w:rPr>
          <w:rFonts w:ascii="Times New Roman" w:hAnsi="Times New Roman"/>
          <w:sz w:val="24"/>
          <w:szCs w:val="24"/>
        </w:rPr>
        <w:t xml:space="preserve">в размере </w:t>
      </w:r>
      <w:r w:rsidR="006B60B6">
        <w:rPr>
          <w:rFonts w:ascii="Times New Roman" w:hAnsi="Times New Roman"/>
          <w:sz w:val="24"/>
          <w:szCs w:val="24"/>
        </w:rPr>
        <w:t>250</w:t>
      </w:r>
      <w:r w:rsidR="00264AFC" w:rsidRPr="00072C5A">
        <w:rPr>
          <w:rFonts w:ascii="Times New Roman" w:hAnsi="Times New Roman"/>
          <w:sz w:val="24"/>
          <w:szCs w:val="24"/>
        </w:rPr>
        <w:t>,0</w:t>
      </w:r>
      <w:r w:rsidRPr="00072C5A">
        <w:rPr>
          <w:rFonts w:ascii="Times New Roman" w:hAnsi="Times New Roman"/>
          <w:sz w:val="24"/>
          <w:szCs w:val="24"/>
        </w:rPr>
        <w:t xml:space="preserve"> тыс. рублей;</w:t>
      </w:r>
    </w:p>
    <w:p w:rsidR="00C20972" w:rsidRPr="00072C5A" w:rsidRDefault="00C20972" w:rsidP="00C20972">
      <w:pPr>
        <w:ind w:firstLine="708"/>
        <w:jc w:val="both"/>
      </w:pPr>
      <w:r w:rsidRPr="00072C5A">
        <w:t>За счет средств местного бюджета предусмотрено уменьшение расходов на 2023 год на:</w:t>
      </w:r>
    </w:p>
    <w:p w:rsidR="00754A0A" w:rsidRPr="00072C5A" w:rsidRDefault="006B60B6" w:rsidP="00754A0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командировочные расходы, услуги связи, обязательные платежи и пособия</w:t>
      </w:r>
      <w:r w:rsidR="00754A0A" w:rsidRPr="00072C5A">
        <w:rPr>
          <w:rFonts w:ascii="Times New Roman" w:hAnsi="Times New Roman"/>
          <w:sz w:val="24"/>
          <w:szCs w:val="24"/>
        </w:rPr>
        <w:t xml:space="preserve"> в размере </w:t>
      </w:r>
      <w:r>
        <w:rPr>
          <w:rFonts w:ascii="Times New Roman" w:hAnsi="Times New Roman"/>
          <w:sz w:val="24"/>
          <w:szCs w:val="24"/>
        </w:rPr>
        <w:t>407</w:t>
      </w:r>
      <w:r w:rsidR="00754A0A" w:rsidRPr="00072C5A">
        <w:rPr>
          <w:rFonts w:ascii="Times New Roman" w:hAnsi="Times New Roman"/>
          <w:sz w:val="24"/>
          <w:szCs w:val="24"/>
        </w:rPr>
        <w:t xml:space="preserve"> тыс. рублей;</w:t>
      </w:r>
    </w:p>
    <w:p w:rsidR="00C20972" w:rsidRPr="00072C5A" w:rsidRDefault="00C20972" w:rsidP="00C20972">
      <w:pPr>
        <w:ind w:firstLine="708"/>
        <w:jc w:val="both"/>
      </w:pPr>
      <w:r w:rsidRPr="00072C5A">
        <w:t xml:space="preserve">-  </w:t>
      </w:r>
      <w:r w:rsidR="006B60B6">
        <w:t>питание (родительск</w:t>
      </w:r>
      <w:r w:rsidR="00AB1C0E">
        <w:t>ая</w:t>
      </w:r>
      <w:r w:rsidR="006B60B6">
        <w:t xml:space="preserve"> плат</w:t>
      </w:r>
      <w:r w:rsidR="00AB1C0E">
        <w:t>а</w:t>
      </w:r>
      <w:r w:rsidR="006B60B6">
        <w:t>)</w:t>
      </w:r>
      <w:r w:rsidRPr="00072C5A">
        <w:t xml:space="preserve"> </w:t>
      </w:r>
      <w:r w:rsidR="006B60B6">
        <w:t>898,7</w:t>
      </w:r>
      <w:r w:rsidRPr="00072C5A">
        <w:t xml:space="preserve"> тыс. рублей;</w:t>
      </w:r>
    </w:p>
    <w:p w:rsidR="00600AA0" w:rsidRDefault="00541269" w:rsidP="00AB1C0E">
      <w:pPr>
        <w:ind w:firstLine="708"/>
        <w:jc w:val="both"/>
        <w:rPr>
          <w:b/>
          <w:bCs/>
        </w:rPr>
      </w:pPr>
      <w:r w:rsidRPr="00541269">
        <w:rPr>
          <w:bCs/>
        </w:rPr>
        <w:tab/>
      </w:r>
    </w:p>
    <w:p w:rsidR="00B66849" w:rsidRPr="008E79AC" w:rsidRDefault="00B66849" w:rsidP="00B66849">
      <w:pPr>
        <w:ind w:firstLine="708"/>
        <w:jc w:val="center"/>
        <w:rPr>
          <w:b/>
          <w:bCs/>
        </w:rPr>
      </w:pPr>
      <w:r w:rsidRPr="008E79AC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B66849" w:rsidRPr="008E79AC" w:rsidRDefault="00B66849" w:rsidP="00B66849">
      <w:pPr>
        <w:ind w:firstLine="708"/>
        <w:jc w:val="both"/>
      </w:pPr>
    </w:p>
    <w:p w:rsidR="00B66849" w:rsidRPr="008E79AC" w:rsidRDefault="00B66849" w:rsidP="00B66849">
      <w:pPr>
        <w:ind w:firstLine="708"/>
        <w:jc w:val="both"/>
      </w:pPr>
      <w:r w:rsidRPr="008E79AC">
        <w:t xml:space="preserve">Объем бюджетных ассигнований на реализацию </w:t>
      </w:r>
      <w:r w:rsidRPr="008E79AC">
        <w:rPr>
          <w:bCs/>
        </w:rPr>
        <w:t>муниципальной программы Зиминского районного муниципального образования «Развитие культуры в Зиминском районе» увеличен на 202</w:t>
      </w:r>
      <w:r w:rsidR="00250E9E" w:rsidRPr="008E79AC">
        <w:rPr>
          <w:bCs/>
        </w:rPr>
        <w:t>3</w:t>
      </w:r>
      <w:r w:rsidRPr="008E79AC">
        <w:rPr>
          <w:bCs/>
        </w:rPr>
        <w:t xml:space="preserve"> год </w:t>
      </w:r>
      <w:r w:rsidRPr="004D7D35">
        <w:rPr>
          <w:bCs/>
        </w:rPr>
        <w:t xml:space="preserve">в сумме </w:t>
      </w:r>
      <w:r w:rsidR="00680BE5">
        <w:rPr>
          <w:bCs/>
        </w:rPr>
        <w:t>9 398,0</w:t>
      </w:r>
      <w:r w:rsidRPr="004D7D35">
        <w:rPr>
          <w:bCs/>
        </w:rPr>
        <w:t xml:space="preserve"> </w:t>
      </w:r>
      <w:r w:rsidRPr="004D7D35">
        <w:t>тыс. рублей.</w:t>
      </w:r>
    </w:p>
    <w:p w:rsidR="00B66849" w:rsidRPr="005610C2" w:rsidRDefault="00B66849" w:rsidP="00B66849">
      <w:pPr>
        <w:ind w:firstLine="708"/>
        <w:jc w:val="both"/>
      </w:pPr>
      <w:r w:rsidRPr="004D7D35">
        <w:lastRenderedPageBreak/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680BE5">
        <w:t>4</w:t>
      </w:r>
      <w:r w:rsidRPr="005610C2">
        <w:t>:</w:t>
      </w:r>
    </w:p>
    <w:p w:rsidR="00B66849" w:rsidRPr="004D7D35" w:rsidRDefault="00B66849" w:rsidP="00B66849">
      <w:pPr>
        <w:ind w:firstLine="708"/>
        <w:jc w:val="center"/>
        <w:rPr>
          <w:bCs/>
        </w:rPr>
      </w:pPr>
      <w:r w:rsidRPr="005610C2">
        <w:t xml:space="preserve">Таблица </w:t>
      </w:r>
      <w:r w:rsidR="00680BE5">
        <w:t>4</w:t>
      </w:r>
      <w:r w:rsidRPr="005610C2">
        <w:t>. Ресурсное</w:t>
      </w:r>
      <w:r w:rsidRPr="004D7D35">
        <w:t xml:space="preserve"> обеспечение муниципальной программы </w:t>
      </w:r>
      <w:r w:rsidRPr="004D7D35">
        <w:rPr>
          <w:bCs/>
        </w:rPr>
        <w:t xml:space="preserve">Зиминского районного муниципального образования «Развитие культуры в Зиминском районе» </w:t>
      </w:r>
    </w:p>
    <w:p w:rsidR="00B66849" w:rsidRPr="004D7D35" w:rsidRDefault="00B66849" w:rsidP="00B66849">
      <w:pPr>
        <w:ind w:firstLine="708"/>
        <w:jc w:val="center"/>
      </w:pPr>
      <w:r w:rsidRPr="004D7D35">
        <w:t>на 202</w:t>
      </w:r>
      <w:r w:rsidR="00250E9E" w:rsidRPr="004D7D35">
        <w:t>3</w:t>
      </w:r>
      <w:r w:rsidRPr="004D7D35">
        <w:t xml:space="preserve"> год</w:t>
      </w:r>
    </w:p>
    <w:p w:rsidR="00B66849" w:rsidRPr="00B312FF" w:rsidRDefault="00B66849" w:rsidP="00B6684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B312FF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B66849" w:rsidRPr="00B312FF" w:rsidTr="00B6684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312FF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312F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312FF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312F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312FF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312FF" w:rsidRDefault="00B66849" w:rsidP="00C262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C26268" w:rsidRPr="00B312FF">
              <w:rPr>
                <w:bCs/>
                <w:color w:val="000000"/>
                <w:sz w:val="18"/>
                <w:szCs w:val="18"/>
              </w:rPr>
              <w:t>3</w:t>
            </w:r>
            <w:r w:rsidRPr="00B312FF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312FF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312FF" w:rsidRDefault="00B66849" w:rsidP="00C262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C26268" w:rsidRPr="00B312FF">
              <w:rPr>
                <w:bCs/>
                <w:color w:val="000000"/>
                <w:sz w:val="18"/>
                <w:szCs w:val="18"/>
              </w:rPr>
              <w:t xml:space="preserve">3 </w:t>
            </w:r>
            <w:r w:rsidRPr="00B312FF">
              <w:rPr>
                <w:bCs/>
                <w:color w:val="000000"/>
                <w:sz w:val="18"/>
                <w:szCs w:val="18"/>
              </w:rPr>
              <w:t>год  с изменениями</w:t>
            </w:r>
          </w:p>
        </w:tc>
      </w:tr>
      <w:tr w:rsidR="00680BE5" w:rsidRPr="00B312FF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E5" w:rsidRPr="00B312FF" w:rsidRDefault="00680BE5" w:rsidP="00B668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2F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E5" w:rsidRPr="00B312FF" w:rsidRDefault="00680BE5" w:rsidP="00B66849">
            <w:pPr>
              <w:rPr>
                <w:b/>
                <w:sz w:val="18"/>
                <w:szCs w:val="18"/>
              </w:rPr>
            </w:pPr>
            <w:r w:rsidRPr="00B312FF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680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20 000,2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E5" w:rsidRPr="00B312FF" w:rsidRDefault="00680BE5" w:rsidP="00250E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9 398,0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250E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29 398,2</w:t>
            </w:r>
          </w:p>
        </w:tc>
      </w:tr>
      <w:tr w:rsidR="00680BE5" w:rsidRPr="00B312FF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E5" w:rsidRPr="00B312FF" w:rsidRDefault="00680BE5" w:rsidP="00B66849">
            <w:pPr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E5" w:rsidRPr="00B312FF" w:rsidRDefault="00680BE5" w:rsidP="00B66849">
            <w:pPr>
              <w:rPr>
                <w:bCs/>
                <w:sz w:val="18"/>
                <w:szCs w:val="18"/>
              </w:rPr>
            </w:pPr>
            <w:r w:rsidRPr="00B312FF">
              <w:rPr>
                <w:bCs/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680B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E5" w:rsidRPr="00B312FF" w:rsidRDefault="00680BE5" w:rsidP="00250E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8728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4 676,8</w:t>
            </w:r>
          </w:p>
        </w:tc>
      </w:tr>
      <w:tr w:rsidR="00680BE5" w:rsidRPr="00B312FF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E5" w:rsidRPr="00B312FF" w:rsidRDefault="00680BE5" w:rsidP="00B6684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E5" w:rsidRPr="00B312FF" w:rsidRDefault="00680BE5" w:rsidP="00B66849">
            <w:pPr>
              <w:rPr>
                <w:bCs/>
                <w:i/>
                <w:sz w:val="18"/>
                <w:szCs w:val="18"/>
              </w:rPr>
            </w:pPr>
            <w:r w:rsidRPr="00B312FF">
              <w:rPr>
                <w:bCs/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680BE5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3 118,4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E5" w:rsidRPr="00B312FF" w:rsidRDefault="00680BE5" w:rsidP="00250E9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1 558,3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8728CA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4 676,8</w:t>
            </w:r>
          </w:p>
        </w:tc>
      </w:tr>
      <w:tr w:rsidR="00680BE5" w:rsidRPr="00B312FF" w:rsidTr="00250E9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E5" w:rsidRPr="00B312FF" w:rsidRDefault="00680BE5" w:rsidP="00B66849">
            <w:pPr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E5" w:rsidRPr="00B312FF" w:rsidRDefault="00680BE5" w:rsidP="00B66849">
            <w:pPr>
              <w:rPr>
                <w:sz w:val="18"/>
                <w:szCs w:val="18"/>
              </w:rPr>
            </w:pPr>
            <w:r w:rsidRPr="00B312FF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680B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8 760,5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E5" w:rsidRPr="00B312FF" w:rsidRDefault="00680BE5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1 611,4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10 371,9</w:t>
            </w:r>
          </w:p>
        </w:tc>
      </w:tr>
      <w:tr w:rsidR="00680BE5" w:rsidRPr="00B312FF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E5" w:rsidRPr="00B312FF" w:rsidRDefault="00680BE5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E5" w:rsidRPr="00B312FF" w:rsidRDefault="00680BE5" w:rsidP="00B66849">
            <w:pPr>
              <w:rPr>
                <w:i/>
                <w:sz w:val="18"/>
                <w:szCs w:val="18"/>
              </w:rPr>
            </w:pPr>
            <w:r w:rsidRPr="00B312FF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680B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8 603,2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E5" w:rsidRPr="00B312FF" w:rsidRDefault="00680BE5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1 611,4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10 214,6</w:t>
            </w:r>
          </w:p>
        </w:tc>
      </w:tr>
      <w:tr w:rsidR="00680BE5" w:rsidRPr="00B312FF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E5" w:rsidRPr="00B312FF" w:rsidRDefault="00680BE5" w:rsidP="00B66849">
            <w:pPr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E5" w:rsidRPr="00B312FF" w:rsidRDefault="00680BE5" w:rsidP="00B66849">
            <w:pPr>
              <w:rPr>
                <w:sz w:val="18"/>
                <w:szCs w:val="18"/>
              </w:rPr>
            </w:pPr>
            <w:r w:rsidRPr="00B312FF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680B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8 121,3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E5" w:rsidRPr="00B312FF" w:rsidRDefault="00680BE5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6 228,3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E10F2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14 349,6</w:t>
            </w:r>
          </w:p>
        </w:tc>
      </w:tr>
      <w:tr w:rsidR="00680BE5" w:rsidRPr="00B312FF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E5" w:rsidRPr="00B312FF" w:rsidRDefault="00680BE5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E5" w:rsidRPr="00B312FF" w:rsidRDefault="00680BE5" w:rsidP="00B66849">
            <w:pPr>
              <w:rPr>
                <w:i/>
                <w:sz w:val="18"/>
                <w:szCs w:val="18"/>
              </w:rPr>
            </w:pPr>
            <w:r w:rsidRPr="00B312FF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680B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7 621,3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E5" w:rsidRPr="00B312FF" w:rsidRDefault="00680BE5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6 228,3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E5" w:rsidRPr="00B312FF" w:rsidRDefault="00680BE5" w:rsidP="00E10F2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13 849,6</w:t>
            </w:r>
          </w:p>
        </w:tc>
      </w:tr>
    </w:tbl>
    <w:p w:rsidR="00B66849" w:rsidRDefault="00B66849" w:rsidP="00B66849">
      <w:pPr>
        <w:ind w:firstLine="708"/>
        <w:jc w:val="both"/>
      </w:pPr>
      <w:r w:rsidRPr="00185896">
        <w:t>За счет средств местного бюджета предусмотрено увеличение расходов на:</w:t>
      </w:r>
    </w:p>
    <w:p w:rsidR="00680BE5" w:rsidRDefault="00680BE5" w:rsidP="00B66849">
      <w:pPr>
        <w:ind w:firstLine="708"/>
        <w:jc w:val="both"/>
      </w:pPr>
      <w:r>
        <w:t>-</w:t>
      </w:r>
      <w:r w:rsidRPr="00072C5A">
        <w:t xml:space="preserve">оплату труда и начисления на оплату труда в размере  </w:t>
      </w:r>
      <w:r>
        <w:t>2 400,0 тыс. рублей;</w:t>
      </w:r>
    </w:p>
    <w:p w:rsidR="00680BE5" w:rsidRDefault="00680BE5" w:rsidP="00B66849">
      <w:pPr>
        <w:ind w:firstLine="708"/>
        <w:jc w:val="both"/>
      </w:pPr>
      <w:r>
        <w:t>- приобретение автобуса</w:t>
      </w:r>
      <w:r w:rsidRPr="00680BE5">
        <w:t xml:space="preserve"> </w:t>
      </w:r>
      <w:r w:rsidRPr="00072C5A">
        <w:t xml:space="preserve">в размере  </w:t>
      </w:r>
      <w:r>
        <w:t>6 000,0 тыс. рублей;</w:t>
      </w:r>
    </w:p>
    <w:p w:rsidR="00680BE5" w:rsidRDefault="00680BE5" w:rsidP="00680BE5">
      <w:pPr>
        <w:ind w:firstLine="708"/>
        <w:jc w:val="both"/>
      </w:pPr>
      <w:r>
        <w:t xml:space="preserve">- замена окон в МКУК "РИКМ" </w:t>
      </w:r>
      <w:r w:rsidRPr="00072C5A">
        <w:t xml:space="preserve">в размере </w:t>
      </w:r>
      <w:r>
        <w:t>500,0</w:t>
      </w:r>
      <w:r w:rsidRPr="00072C5A">
        <w:t xml:space="preserve"> тыс. рублей;</w:t>
      </w:r>
    </w:p>
    <w:p w:rsidR="00680BE5" w:rsidRDefault="00680BE5" w:rsidP="00680BE5">
      <w:pPr>
        <w:ind w:firstLine="708"/>
        <w:jc w:val="both"/>
      </w:pPr>
      <w:r>
        <w:t>-ремонт</w:t>
      </w:r>
      <w:r w:rsidR="000861BA">
        <w:t xml:space="preserve"> здания МКУК "МЦБ Зиминского района"</w:t>
      </w:r>
      <w:r w:rsidR="000861BA" w:rsidRPr="000861BA">
        <w:t xml:space="preserve"> </w:t>
      </w:r>
      <w:r w:rsidR="000861BA" w:rsidRPr="00072C5A">
        <w:t xml:space="preserve">в размере </w:t>
      </w:r>
      <w:r w:rsidR="000861BA">
        <w:t>500,0</w:t>
      </w:r>
      <w:r w:rsidR="000861BA" w:rsidRPr="00072C5A">
        <w:t xml:space="preserve"> тыс. рублей;</w:t>
      </w:r>
    </w:p>
    <w:p w:rsidR="00680BE5" w:rsidRDefault="00680BE5" w:rsidP="00680BE5">
      <w:pPr>
        <w:ind w:firstLine="708"/>
        <w:jc w:val="both"/>
      </w:pPr>
      <w:r>
        <w:t>- к</w:t>
      </w:r>
      <w:r w:rsidRPr="000B2945">
        <w:t>оммунальные услуги</w:t>
      </w:r>
      <w:r>
        <w:t xml:space="preserve"> </w:t>
      </w:r>
      <w:r w:rsidRPr="00072C5A">
        <w:t xml:space="preserve">в размере </w:t>
      </w:r>
      <w:r w:rsidR="000861BA">
        <w:t>52</w:t>
      </w:r>
      <w:r w:rsidRPr="00072C5A">
        <w:t xml:space="preserve"> тыс. рублей;</w:t>
      </w:r>
    </w:p>
    <w:p w:rsidR="00B66849" w:rsidRDefault="008E1789" w:rsidP="008E1789">
      <w:pPr>
        <w:ind w:firstLine="708"/>
        <w:jc w:val="both"/>
      </w:pPr>
      <w:r w:rsidRPr="00185896">
        <w:t xml:space="preserve">За счет средств местного бюджета предусмотрено </w:t>
      </w:r>
      <w:r>
        <w:t>уменьшение</w:t>
      </w:r>
      <w:r w:rsidRPr="00185896">
        <w:t xml:space="preserve"> расходов на</w:t>
      </w:r>
      <w:r>
        <w:t xml:space="preserve"> </w:t>
      </w:r>
      <w:r w:rsidR="00185896" w:rsidRPr="00185896">
        <w:t xml:space="preserve">услуги связи, </w:t>
      </w:r>
      <w:r w:rsidR="000861BA">
        <w:t>медицинские осмотры</w:t>
      </w:r>
      <w:r w:rsidR="00C26268" w:rsidRPr="00185896">
        <w:t xml:space="preserve">, </w:t>
      </w:r>
      <w:r w:rsidR="00185896" w:rsidRPr="00185896">
        <w:t xml:space="preserve">канц. товары, штрафы, </w:t>
      </w:r>
      <w:r w:rsidR="00C26268" w:rsidRPr="00185896">
        <w:t xml:space="preserve">ГСМ в размере </w:t>
      </w:r>
      <w:r>
        <w:t>-54,0</w:t>
      </w:r>
      <w:r w:rsidR="00C26268" w:rsidRPr="00185896">
        <w:t xml:space="preserve"> тыс. рублей</w:t>
      </w:r>
      <w:r>
        <w:t>.</w:t>
      </w:r>
    </w:p>
    <w:p w:rsidR="008E1789" w:rsidRPr="008E1789" w:rsidRDefault="008E1789" w:rsidP="008E1789">
      <w:pPr>
        <w:ind w:firstLine="708"/>
        <w:jc w:val="both"/>
      </w:pPr>
    </w:p>
    <w:p w:rsidR="0071212A" w:rsidRPr="002172E4" w:rsidRDefault="00D4365B" w:rsidP="0071212A">
      <w:pPr>
        <w:suppressAutoHyphens/>
        <w:jc w:val="center"/>
        <w:rPr>
          <w:b/>
          <w:bCs/>
        </w:rPr>
      </w:pPr>
      <w:r w:rsidRPr="002172E4">
        <w:rPr>
          <w:b/>
          <w:bCs/>
        </w:rPr>
        <w:t xml:space="preserve">Муниципальная </w:t>
      </w:r>
      <w:r w:rsidR="0071212A" w:rsidRPr="002172E4">
        <w:rPr>
          <w:b/>
          <w:bCs/>
        </w:rPr>
        <w:t xml:space="preserve">программа Зиминского районного муниципального образования </w:t>
      </w:r>
      <w:r w:rsidR="0071212A" w:rsidRPr="002172E4">
        <w:rPr>
          <w:b/>
        </w:rPr>
        <w:t>«Развитие физической культуры и спорта в Зиминском районе»</w:t>
      </w:r>
    </w:p>
    <w:p w:rsidR="0071212A" w:rsidRPr="002172E4" w:rsidRDefault="0071212A" w:rsidP="0071212A">
      <w:pPr>
        <w:ind w:firstLine="708"/>
        <w:jc w:val="both"/>
      </w:pPr>
    </w:p>
    <w:p w:rsidR="0071212A" w:rsidRPr="002172E4" w:rsidRDefault="0071212A" w:rsidP="0071212A">
      <w:pPr>
        <w:ind w:firstLine="708"/>
        <w:jc w:val="both"/>
      </w:pPr>
      <w:r w:rsidRPr="002172E4">
        <w:t xml:space="preserve">Объем бюджетных ассигнований на реализацию </w:t>
      </w:r>
      <w:r w:rsidRPr="002172E4">
        <w:rPr>
          <w:bCs/>
        </w:rPr>
        <w:t>муниципальной программы Зиминского районного муниципального образования «</w:t>
      </w:r>
      <w:r w:rsidRPr="002172E4">
        <w:t>Развитие физической культуры и спорта в Зиминском районе</w:t>
      </w:r>
      <w:r w:rsidRPr="002172E4">
        <w:rPr>
          <w:bCs/>
        </w:rPr>
        <w:t xml:space="preserve">» </w:t>
      </w:r>
      <w:r w:rsidR="00852391" w:rsidRPr="002172E4">
        <w:rPr>
          <w:bCs/>
        </w:rPr>
        <w:t>увеличен</w:t>
      </w:r>
      <w:r w:rsidR="007D463C" w:rsidRPr="002172E4">
        <w:rPr>
          <w:bCs/>
        </w:rPr>
        <w:t xml:space="preserve"> </w:t>
      </w:r>
      <w:r w:rsidRPr="002172E4">
        <w:rPr>
          <w:bCs/>
        </w:rPr>
        <w:t xml:space="preserve"> на  </w:t>
      </w:r>
      <w:r w:rsidR="00F76C02" w:rsidRPr="002172E4">
        <w:rPr>
          <w:bCs/>
        </w:rPr>
        <w:t>202</w:t>
      </w:r>
      <w:r w:rsidR="00852391" w:rsidRPr="002172E4">
        <w:rPr>
          <w:bCs/>
        </w:rPr>
        <w:t>3</w:t>
      </w:r>
      <w:r w:rsidR="00F76C02" w:rsidRPr="002172E4">
        <w:rPr>
          <w:bCs/>
        </w:rPr>
        <w:t xml:space="preserve"> год </w:t>
      </w:r>
      <w:r w:rsidR="001405CB" w:rsidRPr="002172E4">
        <w:rPr>
          <w:bCs/>
        </w:rPr>
        <w:t>в сумме</w:t>
      </w:r>
      <w:r w:rsidR="006213C9" w:rsidRPr="002172E4">
        <w:rPr>
          <w:bCs/>
        </w:rPr>
        <w:t xml:space="preserve"> </w:t>
      </w:r>
      <w:r w:rsidR="008E1789">
        <w:rPr>
          <w:bCs/>
        </w:rPr>
        <w:t>1 7</w:t>
      </w:r>
      <w:r w:rsidR="000419A4">
        <w:rPr>
          <w:bCs/>
        </w:rPr>
        <w:t>7</w:t>
      </w:r>
      <w:r w:rsidR="008E1789">
        <w:rPr>
          <w:bCs/>
        </w:rPr>
        <w:t>1,4</w:t>
      </w:r>
      <w:r w:rsidRPr="002172E4">
        <w:rPr>
          <w:bCs/>
        </w:rPr>
        <w:t xml:space="preserve"> </w:t>
      </w:r>
      <w:r w:rsidRPr="002172E4">
        <w:t>тыс. рублей.</w:t>
      </w:r>
    </w:p>
    <w:p w:rsidR="0071212A" w:rsidRPr="005610C2" w:rsidRDefault="0071212A" w:rsidP="0071212A">
      <w:pPr>
        <w:ind w:firstLine="708"/>
        <w:jc w:val="both"/>
      </w:pPr>
      <w:r w:rsidRPr="00F7771C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8E1789">
        <w:t>5</w:t>
      </w:r>
      <w:r w:rsidRPr="005610C2">
        <w:t>:</w:t>
      </w:r>
    </w:p>
    <w:p w:rsidR="0071212A" w:rsidRPr="005A3E03" w:rsidRDefault="0071212A" w:rsidP="0071212A">
      <w:pPr>
        <w:ind w:firstLine="708"/>
        <w:jc w:val="center"/>
      </w:pPr>
      <w:r w:rsidRPr="005A3E03">
        <w:t xml:space="preserve">Таблица </w:t>
      </w:r>
      <w:r w:rsidR="008E1789" w:rsidRPr="005A3E03">
        <w:t>5</w:t>
      </w:r>
      <w:r w:rsidRPr="005A3E03">
        <w:t xml:space="preserve">. Ресурсное обеспечение муниципальной программы </w:t>
      </w:r>
      <w:r w:rsidRPr="005A3E03">
        <w:rPr>
          <w:bCs/>
        </w:rPr>
        <w:t xml:space="preserve">Зиминского районного муниципального образования </w:t>
      </w:r>
      <w:r w:rsidRPr="005A3E03">
        <w:t>«Развитие физической культуры и спорта в Зиминском районе»</w:t>
      </w:r>
    </w:p>
    <w:p w:rsidR="0071212A" w:rsidRPr="005A3E03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5A3E0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5A3E03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5A3E03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3E03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A3E03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A3E03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A3E03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5A3E03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3E03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5A3E03" w:rsidRDefault="0071212A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3E03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52391" w:rsidRPr="005A3E03">
              <w:rPr>
                <w:bCs/>
                <w:color w:val="000000"/>
                <w:sz w:val="18"/>
                <w:szCs w:val="18"/>
              </w:rPr>
              <w:t>3</w:t>
            </w:r>
            <w:r w:rsidRPr="005A3E03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5A3E03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3E03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5A3E03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3E03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8E1789" w:rsidRPr="005A3E03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89" w:rsidRPr="005A3E03" w:rsidRDefault="008E1789" w:rsidP="00EA7401">
            <w:pPr>
              <w:rPr>
                <w:b/>
                <w:color w:val="000000"/>
                <w:sz w:val="18"/>
                <w:szCs w:val="18"/>
              </w:rPr>
            </w:pPr>
            <w:r w:rsidRPr="005A3E03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789" w:rsidRPr="005A3E03" w:rsidRDefault="008E1789" w:rsidP="00EA7401">
            <w:pPr>
              <w:rPr>
                <w:b/>
                <w:sz w:val="18"/>
                <w:szCs w:val="18"/>
              </w:rPr>
            </w:pPr>
            <w:r w:rsidRPr="005A3E03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89" w:rsidRPr="005A3E03" w:rsidRDefault="008E1789" w:rsidP="008E17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03">
              <w:rPr>
                <w:b/>
                <w:bCs/>
                <w:sz w:val="18"/>
                <w:szCs w:val="18"/>
              </w:rPr>
              <w:t>12 962,8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789" w:rsidRPr="005A3E03" w:rsidRDefault="008E1789" w:rsidP="005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03">
              <w:rPr>
                <w:b/>
                <w:bCs/>
                <w:sz w:val="18"/>
                <w:szCs w:val="18"/>
              </w:rPr>
              <w:t>1 7</w:t>
            </w:r>
            <w:r w:rsidR="005A3E03" w:rsidRPr="005A3E03">
              <w:rPr>
                <w:b/>
                <w:bCs/>
                <w:sz w:val="18"/>
                <w:szCs w:val="18"/>
              </w:rPr>
              <w:t>7</w:t>
            </w:r>
            <w:r w:rsidRPr="005A3E03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89" w:rsidRPr="005A3E03" w:rsidRDefault="008E1789" w:rsidP="005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5A3E03">
              <w:rPr>
                <w:b/>
                <w:bCs/>
                <w:sz w:val="18"/>
                <w:szCs w:val="18"/>
              </w:rPr>
              <w:t>14 7</w:t>
            </w:r>
            <w:r w:rsidR="005A3E03" w:rsidRPr="005A3E03">
              <w:rPr>
                <w:b/>
                <w:bCs/>
                <w:sz w:val="18"/>
                <w:szCs w:val="18"/>
              </w:rPr>
              <w:t>3</w:t>
            </w:r>
            <w:r w:rsidRPr="005A3E03">
              <w:rPr>
                <w:b/>
                <w:bCs/>
                <w:sz w:val="18"/>
                <w:szCs w:val="18"/>
              </w:rPr>
              <w:t>4,2</w:t>
            </w:r>
          </w:p>
        </w:tc>
      </w:tr>
      <w:tr w:rsidR="008E1789" w:rsidRPr="005A3E03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89" w:rsidRPr="005A3E03" w:rsidRDefault="008E1789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789" w:rsidRPr="005A3E03" w:rsidRDefault="008E1789" w:rsidP="00EA7401">
            <w:pPr>
              <w:rPr>
                <w:i/>
                <w:sz w:val="18"/>
                <w:szCs w:val="18"/>
              </w:rPr>
            </w:pPr>
            <w:r w:rsidRPr="005A3E03">
              <w:rPr>
                <w:i/>
                <w:sz w:val="18"/>
                <w:szCs w:val="18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89" w:rsidRPr="005A3E03" w:rsidRDefault="008E1789" w:rsidP="008E178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A3E03">
              <w:rPr>
                <w:bCs/>
                <w:i/>
                <w:color w:val="000000"/>
                <w:sz w:val="18"/>
                <w:szCs w:val="18"/>
              </w:rPr>
              <w:t>7 655,6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789" w:rsidRPr="005A3E03" w:rsidRDefault="008E1789" w:rsidP="00EA7401">
            <w:pPr>
              <w:jc w:val="center"/>
              <w:rPr>
                <w:i/>
                <w:sz w:val="18"/>
                <w:szCs w:val="18"/>
              </w:rPr>
            </w:pPr>
            <w:r w:rsidRPr="005A3E03">
              <w:rPr>
                <w:i/>
                <w:sz w:val="18"/>
                <w:szCs w:val="18"/>
              </w:rPr>
              <w:t>151,7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89" w:rsidRPr="005A3E03" w:rsidRDefault="008E1789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A3E03">
              <w:rPr>
                <w:bCs/>
                <w:i/>
                <w:color w:val="000000"/>
                <w:sz w:val="18"/>
                <w:szCs w:val="18"/>
              </w:rPr>
              <w:t>7 807,3</w:t>
            </w:r>
          </w:p>
        </w:tc>
      </w:tr>
      <w:tr w:rsidR="008E1789" w:rsidRPr="005A3E03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89" w:rsidRPr="005A3E03" w:rsidRDefault="008E1789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789" w:rsidRPr="005A3E03" w:rsidRDefault="008E1789" w:rsidP="00EA7401">
            <w:pPr>
              <w:rPr>
                <w:i/>
                <w:sz w:val="18"/>
                <w:szCs w:val="18"/>
              </w:rPr>
            </w:pPr>
            <w:r w:rsidRPr="005A3E03">
              <w:rPr>
                <w:i/>
                <w:sz w:val="18"/>
                <w:szCs w:val="18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89" w:rsidRPr="005A3E03" w:rsidRDefault="008E1789" w:rsidP="008E178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A3E03">
              <w:rPr>
                <w:bCs/>
                <w:i/>
                <w:color w:val="000000"/>
                <w:sz w:val="18"/>
                <w:szCs w:val="18"/>
              </w:rPr>
              <w:t>5 307,2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789" w:rsidRPr="005A3E03" w:rsidRDefault="008E1789" w:rsidP="005A3E03">
            <w:pPr>
              <w:jc w:val="center"/>
              <w:rPr>
                <w:i/>
                <w:sz w:val="18"/>
                <w:szCs w:val="18"/>
              </w:rPr>
            </w:pPr>
            <w:r w:rsidRPr="005A3E03">
              <w:rPr>
                <w:i/>
                <w:sz w:val="18"/>
                <w:szCs w:val="18"/>
              </w:rPr>
              <w:t>1 6</w:t>
            </w:r>
            <w:r w:rsidR="005A3E03" w:rsidRPr="005A3E03">
              <w:rPr>
                <w:i/>
                <w:sz w:val="18"/>
                <w:szCs w:val="18"/>
              </w:rPr>
              <w:t>1</w:t>
            </w:r>
            <w:r w:rsidRPr="005A3E03">
              <w:rPr>
                <w:i/>
                <w:sz w:val="18"/>
                <w:szCs w:val="1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89" w:rsidRPr="005A3E03" w:rsidRDefault="008E1789" w:rsidP="005A3E0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A3E03">
              <w:rPr>
                <w:bCs/>
                <w:i/>
                <w:color w:val="000000"/>
                <w:sz w:val="18"/>
                <w:szCs w:val="18"/>
              </w:rPr>
              <w:t>6 9</w:t>
            </w:r>
            <w:r w:rsidR="005A3E03" w:rsidRPr="005A3E03">
              <w:rPr>
                <w:bCs/>
                <w:i/>
                <w:color w:val="000000"/>
                <w:sz w:val="18"/>
                <w:szCs w:val="18"/>
              </w:rPr>
              <w:t>2</w:t>
            </w:r>
            <w:r w:rsidRPr="005A3E03">
              <w:rPr>
                <w:bCs/>
                <w:i/>
                <w:color w:val="000000"/>
                <w:sz w:val="18"/>
                <w:szCs w:val="18"/>
              </w:rPr>
              <w:t>6,9</w:t>
            </w:r>
          </w:p>
        </w:tc>
      </w:tr>
    </w:tbl>
    <w:p w:rsidR="001A0F6D" w:rsidRPr="005A3E03" w:rsidRDefault="001A0F6D" w:rsidP="001A0F6D">
      <w:pPr>
        <w:ind w:firstLine="708"/>
        <w:jc w:val="both"/>
      </w:pPr>
      <w:r w:rsidRPr="005A3E03">
        <w:t>За счет средств местного бюджета предусмотрено увеличение расходов на:</w:t>
      </w:r>
    </w:p>
    <w:p w:rsidR="008E1789" w:rsidRPr="005A3E03" w:rsidRDefault="001A0F6D" w:rsidP="008E1789">
      <w:pPr>
        <w:ind w:firstLine="708"/>
        <w:jc w:val="both"/>
      </w:pPr>
      <w:r w:rsidRPr="005A3E03">
        <w:t xml:space="preserve">- </w:t>
      </w:r>
      <w:r w:rsidR="008E1789" w:rsidRPr="005A3E03">
        <w:t>оплату труда и начисления на оплату труда в размере  1 100,0 тыс. рублей;</w:t>
      </w:r>
    </w:p>
    <w:p w:rsidR="008E1789" w:rsidRDefault="008E1789" w:rsidP="008E1789">
      <w:pPr>
        <w:ind w:firstLine="708"/>
        <w:jc w:val="both"/>
      </w:pPr>
      <w:r w:rsidRPr="005A3E03">
        <w:t xml:space="preserve">- текущий ремонт помещения и орг. техники  </w:t>
      </w:r>
      <w:r w:rsidR="000419A4">
        <w:t>5</w:t>
      </w:r>
      <w:r w:rsidR="005A3E03">
        <w:t>19,7</w:t>
      </w:r>
      <w:r w:rsidRPr="005A3E03">
        <w:t xml:space="preserve"> тыс. рублей;</w:t>
      </w:r>
    </w:p>
    <w:p w:rsidR="005A3E03" w:rsidRDefault="005A3E03" w:rsidP="005A3E03">
      <w:pPr>
        <w:ind w:firstLine="708"/>
        <w:jc w:val="both"/>
      </w:pPr>
      <w:r>
        <w:lastRenderedPageBreak/>
        <w:t xml:space="preserve">- проведение мероприятий </w:t>
      </w:r>
      <w:r w:rsidRPr="005A3E03">
        <w:t xml:space="preserve">в размере </w:t>
      </w:r>
      <w:r>
        <w:t>151,7</w:t>
      </w:r>
      <w:r w:rsidRPr="005A3E03">
        <w:t xml:space="preserve"> тыс. рублей</w:t>
      </w:r>
      <w:r>
        <w:t>.</w:t>
      </w:r>
    </w:p>
    <w:p w:rsidR="00194E6A" w:rsidRPr="00115774" w:rsidRDefault="00194E6A" w:rsidP="00D4365B">
      <w:pPr>
        <w:ind w:firstLine="708"/>
        <w:jc w:val="both"/>
      </w:pPr>
    </w:p>
    <w:p w:rsidR="00960CB9" w:rsidRPr="00E8274A" w:rsidRDefault="00960CB9" w:rsidP="00960CB9">
      <w:pPr>
        <w:ind w:firstLine="708"/>
        <w:jc w:val="center"/>
        <w:rPr>
          <w:b/>
          <w:bCs/>
        </w:rPr>
      </w:pPr>
      <w:r w:rsidRPr="00E8274A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960CB9" w:rsidRPr="00E8274A" w:rsidRDefault="00960CB9" w:rsidP="00960CB9">
      <w:pPr>
        <w:ind w:firstLine="708"/>
        <w:jc w:val="center"/>
      </w:pPr>
    </w:p>
    <w:p w:rsidR="00960CB9" w:rsidRPr="00E8274A" w:rsidRDefault="00960CB9" w:rsidP="00960CB9">
      <w:pPr>
        <w:ind w:firstLine="708"/>
        <w:jc w:val="both"/>
      </w:pPr>
      <w:r w:rsidRPr="00E8274A">
        <w:t xml:space="preserve">Объем бюджетных ассигнований на реализацию </w:t>
      </w:r>
      <w:r w:rsidRPr="00E8274A">
        <w:rPr>
          <w:bCs/>
        </w:rPr>
        <w:t xml:space="preserve">муниципальной  программы Зиминского районного муниципального образования «Охрана окружающей среды в Зиминском районе» увеличен на 2023 год в сумме </w:t>
      </w:r>
      <w:r w:rsidR="000419A4">
        <w:rPr>
          <w:bCs/>
        </w:rPr>
        <w:t>262,2</w:t>
      </w:r>
      <w:r w:rsidRPr="00E8274A">
        <w:rPr>
          <w:bCs/>
        </w:rPr>
        <w:t xml:space="preserve"> </w:t>
      </w:r>
      <w:r w:rsidRPr="00E8274A">
        <w:t>тыс. рублей.</w:t>
      </w:r>
    </w:p>
    <w:p w:rsidR="00960CB9" w:rsidRPr="005610C2" w:rsidRDefault="00960CB9" w:rsidP="00960CB9">
      <w:pPr>
        <w:ind w:firstLine="708"/>
        <w:jc w:val="both"/>
      </w:pPr>
      <w:r w:rsidRPr="00E8274A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0419A4">
        <w:t>6</w:t>
      </w:r>
      <w:r w:rsidR="00976818" w:rsidRPr="005610C2">
        <w:t>:</w:t>
      </w:r>
    </w:p>
    <w:p w:rsidR="00960CB9" w:rsidRPr="00E8274A" w:rsidRDefault="00960CB9" w:rsidP="00960CB9">
      <w:pPr>
        <w:ind w:firstLine="708"/>
        <w:jc w:val="center"/>
        <w:rPr>
          <w:bCs/>
        </w:rPr>
      </w:pPr>
      <w:r w:rsidRPr="005610C2">
        <w:t xml:space="preserve">Таблица </w:t>
      </w:r>
      <w:r w:rsidR="000419A4">
        <w:t>6</w:t>
      </w:r>
      <w:r w:rsidRPr="005610C2">
        <w:t>. Ресурсное</w:t>
      </w:r>
      <w:r w:rsidRPr="00E8274A">
        <w:t xml:space="preserve"> обеспечение муниципальной программы </w:t>
      </w:r>
      <w:r w:rsidRPr="00E8274A">
        <w:rPr>
          <w:bCs/>
        </w:rPr>
        <w:t>Зиминского районного муниципального образования «Охрана окружающей среды в Зиминском районе» на 2023 год</w:t>
      </w:r>
    </w:p>
    <w:p w:rsidR="00960CB9" w:rsidRPr="00E8274A" w:rsidRDefault="00960CB9" w:rsidP="00960CB9">
      <w:pPr>
        <w:ind w:firstLine="708"/>
        <w:jc w:val="right"/>
        <w:rPr>
          <w:sz w:val="20"/>
          <w:szCs w:val="20"/>
        </w:rPr>
      </w:pPr>
      <w:r w:rsidRPr="00E8274A">
        <w:rPr>
          <w:bCs/>
          <w:szCs w:val="20"/>
        </w:rPr>
        <w:t xml:space="preserve"> </w:t>
      </w:r>
      <w:r w:rsidRPr="00E8274A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960CB9" w:rsidRPr="00E8274A" w:rsidTr="00960CB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E8274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E8274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8274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0419A4" w:rsidRPr="00E8274A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4" w:rsidRPr="00E8274A" w:rsidRDefault="000419A4" w:rsidP="00960CB9">
            <w:pPr>
              <w:rPr>
                <w:b/>
                <w:color w:val="000000"/>
                <w:sz w:val="18"/>
                <w:szCs w:val="18"/>
              </w:rPr>
            </w:pPr>
            <w:r w:rsidRPr="00E8274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9A4" w:rsidRPr="00E8274A" w:rsidRDefault="000419A4" w:rsidP="00960CB9">
            <w:pPr>
              <w:rPr>
                <w:b/>
                <w:sz w:val="18"/>
                <w:szCs w:val="18"/>
              </w:rPr>
            </w:pPr>
            <w:r w:rsidRPr="00E8274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E8274A" w:rsidRDefault="000419A4" w:rsidP="000419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A4" w:rsidRPr="00E8274A" w:rsidRDefault="000419A4" w:rsidP="00960C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E8274A" w:rsidRDefault="000419A4" w:rsidP="00960C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2 248,5</w:t>
            </w:r>
          </w:p>
        </w:tc>
      </w:tr>
      <w:tr w:rsidR="000419A4" w:rsidRPr="00E8274A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4" w:rsidRPr="00E8274A" w:rsidRDefault="000419A4" w:rsidP="00960C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9A4" w:rsidRPr="00E8274A" w:rsidRDefault="000419A4" w:rsidP="00960CB9">
            <w:pPr>
              <w:rPr>
                <w:sz w:val="18"/>
                <w:szCs w:val="18"/>
              </w:rPr>
            </w:pPr>
            <w:r w:rsidRPr="00E8274A">
              <w:rPr>
                <w:sz w:val="18"/>
                <w:szCs w:val="18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E8274A" w:rsidRDefault="000419A4" w:rsidP="000419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A4" w:rsidRPr="00E8274A" w:rsidRDefault="000419A4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E8274A" w:rsidRDefault="000419A4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1 788,5</w:t>
            </w:r>
          </w:p>
        </w:tc>
      </w:tr>
    </w:tbl>
    <w:p w:rsidR="00960CB9" w:rsidRDefault="00960CB9" w:rsidP="00960CB9">
      <w:pPr>
        <w:ind w:firstLine="708"/>
        <w:jc w:val="both"/>
      </w:pPr>
      <w:r w:rsidRPr="00E8274A">
        <w:t xml:space="preserve">За счет средств </w:t>
      </w:r>
      <w:r w:rsidR="003A3602" w:rsidRPr="00E8274A">
        <w:t>экологических платежей</w:t>
      </w:r>
      <w:r w:rsidRPr="00E8274A">
        <w:t xml:space="preserve"> предусмотрено увеличение расходов на организацию мероприятий в области обращения с твердыми коммунальными отходами - в размере </w:t>
      </w:r>
      <w:r w:rsidR="000419A4">
        <w:t>262,2</w:t>
      </w:r>
      <w:r w:rsidRPr="00E8274A">
        <w:t xml:space="preserve"> тыс. рублей.</w:t>
      </w:r>
    </w:p>
    <w:p w:rsidR="003B5941" w:rsidRPr="00E8274A" w:rsidRDefault="003B5941" w:rsidP="00960CB9">
      <w:pPr>
        <w:ind w:firstLine="708"/>
        <w:jc w:val="both"/>
      </w:pPr>
    </w:p>
    <w:p w:rsidR="003B5941" w:rsidRDefault="003B5941" w:rsidP="003B5941">
      <w:pPr>
        <w:ind w:firstLine="708"/>
        <w:jc w:val="center"/>
        <w:rPr>
          <w:b/>
          <w:bCs/>
        </w:rPr>
      </w:pPr>
      <w:r w:rsidRPr="003B5941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районе»</w:t>
      </w:r>
    </w:p>
    <w:p w:rsidR="003B5941" w:rsidRPr="00E8274A" w:rsidRDefault="003B5941" w:rsidP="003B5941">
      <w:pPr>
        <w:ind w:firstLine="708"/>
        <w:jc w:val="center"/>
      </w:pPr>
    </w:p>
    <w:p w:rsidR="003B5941" w:rsidRPr="00E8274A" w:rsidRDefault="003B5941" w:rsidP="003B5941">
      <w:pPr>
        <w:ind w:firstLine="708"/>
        <w:jc w:val="both"/>
      </w:pPr>
      <w:r w:rsidRPr="00E8274A">
        <w:t xml:space="preserve">Объем бюджетных ассигнований на реализацию </w:t>
      </w:r>
      <w:r w:rsidRPr="00E8274A">
        <w:rPr>
          <w:bCs/>
        </w:rPr>
        <w:t xml:space="preserve">муниципальной  программы Зиминского районного муниципального образования </w:t>
      </w:r>
      <w:r w:rsidRPr="003B5941">
        <w:rPr>
          <w:bCs/>
        </w:rPr>
        <w:t>«Безопасность в Зиминском районе»</w:t>
      </w:r>
      <w:r w:rsidRPr="00E8274A">
        <w:rPr>
          <w:bCs/>
        </w:rPr>
        <w:t xml:space="preserve"> увеличен на 2023 год в сумме </w:t>
      </w:r>
      <w:r>
        <w:rPr>
          <w:bCs/>
        </w:rPr>
        <w:t>350,0</w:t>
      </w:r>
      <w:r w:rsidRPr="00E8274A">
        <w:rPr>
          <w:bCs/>
        </w:rPr>
        <w:t xml:space="preserve"> </w:t>
      </w:r>
      <w:r w:rsidRPr="00E8274A">
        <w:t>тыс. рублей.</w:t>
      </w:r>
    </w:p>
    <w:p w:rsidR="003B5941" w:rsidRPr="005610C2" w:rsidRDefault="003B5941" w:rsidP="003B5941">
      <w:pPr>
        <w:ind w:firstLine="708"/>
        <w:jc w:val="both"/>
      </w:pPr>
      <w:r w:rsidRPr="00E8274A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>
        <w:t>7</w:t>
      </w:r>
      <w:r w:rsidRPr="005610C2">
        <w:t>:</w:t>
      </w:r>
    </w:p>
    <w:p w:rsidR="003B5941" w:rsidRPr="00E8274A" w:rsidRDefault="003B5941" w:rsidP="003B5941">
      <w:pPr>
        <w:ind w:firstLine="708"/>
        <w:jc w:val="center"/>
        <w:rPr>
          <w:bCs/>
        </w:rPr>
      </w:pPr>
      <w:r w:rsidRPr="005610C2">
        <w:t xml:space="preserve">Таблица </w:t>
      </w:r>
      <w:r>
        <w:t>7</w:t>
      </w:r>
      <w:r w:rsidRPr="005610C2">
        <w:t>. Ресурсное</w:t>
      </w:r>
      <w:r w:rsidRPr="00E8274A">
        <w:t xml:space="preserve"> обеспечение муниципальной программы </w:t>
      </w:r>
      <w:r w:rsidRPr="00E8274A">
        <w:rPr>
          <w:bCs/>
        </w:rPr>
        <w:t xml:space="preserve">Зиминского районного муниципального образования </w:t>
      </w:r>
      <w:r>
        <w:rPr>
          <w:bCs/>
        </w:rPr>
        <w:t xml:space="preserve"> </w:t>
      </w:r>
      <w:r w:rsidRPr="003B5941">
        <w:rPr>
          <w:bCs/>
        </w:rPr>
        <w:t>«Безопасность в Зиминском районе»</w:t>
      </w:r>
      <w:r w:rsidRPr="00E8274A">
        <w:rPr>
          <w:bCs/>
        </w:rPr>
        <w:t xml:space="preserve"> на 2023 год</w:t>
      </w:r>
    </w:p>
    <w:p w:rsidR="003B5941" w:rsidRPr="00E8274A" w:rsidRDefault="003B5941" w:rsidP="003B5941">
      <w:pPr>
        <w:ind w:firstLine="708"/>
        <w:jc w:val="right"/>
        <w:rPr>
          <w:sz w:val="20"/>
          <w:szCs w:val="20"/>
        </w:rPr>
      </w:pPr>
      <w:r w:rsidRPr="00E8274A">
        <w:rPr>
          <w:bCs/>
          <w:szCs w:val="20"/>
        </w:rPr>
        <w:t xml:space="preserve"> </w:t>
      </w:r>
      <w:r w:rsidRPr="00E8274A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3B5941" w:rsidRPr="00E8274A" w:rsidTr="003B594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E8274A" w:rsidRDefault="003B5941" w:rsidP="003B5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E8274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E8274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8274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41" w:rsidRPr="00E8274A" w:rsidRDefault="003B5941" w:rsidP="003B5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E8274A" w:rsidRDefault="003B5941" w:rsidP="003B5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41" w:rsidRPr="00E8274A" w:rsidRDefault="003B5941" w:rsidP="003B5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E8274A" w:rsidRDefault="003B5941" w:rsidP="003B59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3B5941" w:rsidRPr="00E8274A" w:rsidTr="003B59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1" w:rsidRPr="00E8274A" w:rsidRDefault="003B5941" w:rsidP="003B5941">
            <w:pPr>
              <w:rPr>
                <w:b/>
                <w:color w:val="000000"/>
                <w:sz w:val="18"/>
                <w:szCs w:val="18"/>
              </w:rPr>
            </w:pPr>
            <w:r w:rsidRPr="00E8274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41" w:rsidRPr="00E8274A" w:rsidRDefault="003B5941" w:rsidP="003B5941">
            <w:pPr>
              <w:rPr>
                <w:b/>
                <w:sz w:val="18"/>
                <w:szCs w:val="18"/>
              </w:rPr>
            </w:pPr>
            <w:r w:rsidRPr="003B594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3B5941" w:rsidP="003B594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941">
              <w:rPr>
                <w:b/>
                <w:bCs/>
                <w:sz w:val="18"/>
                <w:szCs w:val="18"/>
              </w:rPr>
              <w:t>4 870,4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41" w:rsidRPr="003B5941" w:rsidRDefault="003B5941" w:rsidP="003B594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941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3B5941" w:rsidP="003B594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941">
              <w:rPr>
                <w:b/>
                <w:bCs/>
                <w:sz w:val="18"/>
                <w:szCs w:val="18"/>
              </w:rPr>
              <w:t>5 220,4</w:t>
            </w:r>
          </w:p>
        </w:tc>
      </w:tr>
      <w:tr w:rsidR="003B5941" w:rsidRPr="00E8274A" w:rsidTr="003B59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1" w:rsidRPr="00E8274A" w:rsidRDefault="003B5941" w:rsidP="003B594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41" w:rsidRPr="00E8274A" w:rsidRDefault="003B5941" w:rsidP="003B5941">
            <w:pPr>
              <w:rPr>
                <w:sz w:val="18"/>
                <w:szCs w:val="18"/>
              </w:rPr>
            </w:pPr>
            <w:r w:rsidRPr="003B5941">
              <w:rPr>
                <w:sz w:val="18"/>
                <w:szCs w:val="18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B7748E" w:rsidRDefault="003B5941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4 870,4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41" w:rsidRPr="00B7748E" w:rsidRDefault="003B5941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B7748E" w:rsidRDefault="003B5941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5 220,4</w:t>
            </w:r>
          </w:p>
        </w:tc>
      </w:tr>
    </w:tbl>
    <w:p w:rsidR="003B5941" w:rsidRPr="00E8274A" w:rsidRDefault="003B5941" w:rsidP="003B5941">
      <w:pPr>
        <w:ind w:firstLine="708"/>
        <w:jc w:val="both"/>
      </w:pPr>
      <w:r w:rsidRPr="005A3E03">
        <w:t>За счет средств местного бюджета предусмотрено увеличение расходов на</w:t>
      </w:r>
      <w:r w:rsidRPr="003B5941">
        <w:t xml:space="preserve"> </w:t>
      </w:r>
      <w:r w:rsidRPr="005A3E03">
        <w:t xml:space="preserve">оплату труда и начисления на оплату труда в размере  </w:t>
      </w:r>
      <w:r>
        <w:t>350</w:t>
      </w:r>
      <w:r w:rsidRPr="005A3E03">
        <w:t>,0 тыс. рублей</w:t>
      </w:r>
      <w:r>
        <w:t>.</w:t>
      </w:r>
    </w:p>
    <w:p w:rsidR="000419A4" w:rsidRDefault="000419A4" w:rsidP="00976818">
      <w:pPr>
        <w:ind w:firstLine="708"/>
        <w:jc w:val="center"/>
        <w:rPr>
          <w:b/>
          <w:bCs/>
        </w:rPr>
      </w:pPr>
    </w:p>
    <w:p w:rsidR="00976818" w:rsidRPr="00FA65BE" w:rsidRDefault="00976818" w:rsidP="00976818">
      <w:pPr>
        <w:ind w:firstLine="708"/>
        <w:jc w:val="center"/>
        <w:rPr>
          <w:b/>
          <w:bCs/>
        </w:rPr>
      </w:pPr>
      <w:r w:rsidRPr="00FA65BE">
        <w:rPr>
          <w:b/>
          <w:bCs/>
        </w:rPr>
        <w:t>Муниципальная программа Зиминского районного муниципального образования «Профилактика правонарушений в Зиминском районе»</w:t>
      </w:r>
    </w:p>
    <w:p w:rsidR="00976818" w:rsidRPr="00FA65BE" w:rsidRDefault="00976818" w:rsidP="00976818">
      <w:pPr>
        <w:ind w:firstLine="708"/>
        <w:jc w:val="center"/>
      </w:pPr>
    </w:p>
    <w:p w:rsidR="00976818" w:rsidRPr="00FA65BE" w:rsidRDefault="00976818" w:rsidP="00976818">
      <w:pPr>
        <w:ind w:firstLine="708"/>
        <w:jc w:val="both"/>
      </w:pPr>
      <w:r w:rsidRPr="00FA65BE">
        <w:t xml:space="preserve">Объем бюджетных ассигнований на реализацию </w:t>
      </w:r>
      <w:r w:rsidRPr="00FA65BE">
        <w:rPr>
          <w:bCs/>
        </w:rPr>
        <w:t xml:space="preserve">муниципальной  программы Зиминского районного муниципального образования «Профилактика правонарушений в Зиминском районе» увеличен на 2023 год в </w:t>
      </w:r>
      <w:r w:rsidR="00692A6C">
        <w:rPr>
          <w:bCs/>
        </w:rPr>
        <w:t xml:space="preserve">сумме </w:t>
      </w:r>
      <w:r w:rsidR="000419A4">
        <w:rPr>
          <w:bCs/>
        </w:rPr>
        <w:t>20</w:t>
      </w:r>
      <w:r w:rsidRPr="00FA65BE">
        <w:rPr>
          <w:bCs/>
        </w:rPr>
        <w:t xml:space="preserve"> </w:t>
      </w:r>
      <w:r w:rsidRPr="00FA65BE">
        <w:t>тыс. рублей.</w:t>
      </w:r>
    </w:p>
    <w:p w:rsidR="00976818" w:rsidRPr="005610C2" w:rsidRDefault="00976818" w:rsidP="00976818">
      <w:pPr>
        <w:ind w:firstLine="708"/>
        <w:jc w:val="both"/>
      </w:pPr>
      <w:r w:rsidRPr="00FA65BE">
        <w:lastRenderedPageBreak/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3B5941">
        <w:t>8</w:t>
      </w:r>
      <w:r w:rsidRPr="005610C2">
        <w:t>:</w:t>
      </w:r>
    </w:p>
    <w:p w:rsidR="00976818" w:rsidRPr="00FA65BE" w:rsidRDefault="00976818" w:rsidP="00976818">
      <w:pPr>
        <w:ind w:firstLine="708"/>
        <w:jc w:val="center"/>
        <w:rPr>
          <w:bCs/>
        </w:rPr>
      </w:pPr>
      <w:r w:rsidRPr="005610C2">
        <w:t xml:space="preserve">Таблица </w:t>
      </w:r>
      <w:r w:rsidR="003B5941">
        <w:t>8</w:t>
      </w:r>
      <w:r w:rsidRPr="005610C2">
        <w:t>. Ресурсное</w:t>
      </w:r>
      <w:r w:rsidRPr="00FA65BE">
        <w:t xml:space="preserve"> обеспечение муниципальной программы </w:t>
      </w:r>
      <w:r w:rsidRPr="00FA65BE">
        <w:rPr>
          <w:bCs/>
        </w:rPr>
        <w:t>Зиминского районного муниципального образования «Профилактика правонарушений в Зиминском районе»</w:t>
      </w:r>
      <w:r w:rsidR="00FA65BE">
        <w:rPr>
          <w:bCs/>
        </w:rPr>
        <w:t xml:space="preserve"> </w:t>
      </w:r>
      <w:r w:rsidRPr="00FA65BE">
        <w:rPr>
          <w:bCs/>
        </w:rPr>
        <w:t>на 2023 год</w:t>
      </w:r>
    </w:p>
    <w:p w:rsidR="00976818" w:rsidRPr="00F7499C" w:rsidRDefault="00976818" w:rsidP="00976818">
      <w:pPr>
        <w:ind w:firstLine="708"/>
        <w:jc w:val="right"/>
        <w:rPr>
          <w:sz w:val="20"/>
          <w:szCs w:val="20"/>
        </w:rPr>
      </w:pPr>
      <w:r w:rsidRPr="00F7499C">
        <w:rPr>
          <w:bCs/>
          <w:szCs w:val="20"/>
        </w:rPr>
        <w:t xml:space="preserve"> </w:t>
      </w:r>
      <w:r w:rsidRPr="00F7499C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976818" w:rsidRPr="00F7499C" w:rsidTr="0097681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F7499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F7499C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7499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0419A4" w:rsidRPr="00F7499C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4" w:rsidRPr="00F7499C" w:rsidRDefault="000419A4" w:rsidP="00976818">
            <w:pPr>
              <w:rPr>
                <w:b/>
                <w:color w:val="000000"/>
                <w:sz w:val="18"/>
                <w:szCs w:val="18"/>
              </w:rPr>
            </w:pPr>
            <w:r w:rsidRPr="00F7499C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9A4" w:rsidRPr="00F7499C" w:rsidRDefault="000419A4" w:rsidP="00976818">
            <w:pPr>
              <w:rPr>
                <w:b/>
                <w:sz w:val="18"/>
                <w:szCs w:val="18"/>
              </w:rPr>
            </w:pPr>
            <w:r w:rsidRPr="00F7499C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F7499C" w:rsidRDefault="000419A4" w:rsidP="000419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A4" w:rsidRPr="00F7499C" w:rsidRDefault="000419A4" w:rsidP="009768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F7499C" w:rsidRDefault="000419A4" w:rsidP="000419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576,0</w:t>
            </w:r>
          </w:p>
        </w:tc>
      </w:tr>
      <w:tr w:rsidR="000419A4" w:rsidRPr="00F7499C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4" w:rsidRPr="00F7499C" w:rsidRDefault="000419A4" w:rsidP="0097681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9A4" w:rsidRPr="00F7499C" w:rsidRDefault="000419A4" w:rsidP="00976818">
            <w:pPr>
              <w:rPr>
                <w:i/>
                <w:sz w:val="18"/>
                <w:szCs w:val="18"/>
              </w:rPr>
            </w:pPr>
            <w:r w:rsidRPr="000419A4">
              <w:rPr>
                <w:i/>
                <w:sz w:val="18"/>
                <w:szCs w:val="18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F7499C" w:rsidRDefault="003B5941" w:rsidP="000419A4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21</w:t>
            </w:r>
            <w:r w:rsidR="000419A4">
              <w:rPr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A4" w:rsidRPr="00F7499C" w:rsidRDefault="003B5941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  <w:r w:rsidR="000419A4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F7499C" w:rsidRDefault="000419A4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41,0</w:t>
            </w:r>
          </w:p>
        </w:tc>
      </w:tr>
    </w:tbl>
    <w:p w:rsidR="00976818" w:rsidRPr="00F7499C" w:rsidRDefault="00976818" w:rsidP="00BF3020">
      <w:pPr>
        <w:ind w:firstLine="708"/>
        <w:jc w:val="both"/>
      </w:pPr>
      <w:r w:rsidRPr="00F7499C">
        <w:t>За счет средств местного бюджета предусмотрено увеличение расходов на профилактику правонарушений</w:t>
      </w:r>
      <w:r w:rsidR="003B5941">
        <w:t xml:space="preserve"> среди несовершеннолетних</w:t>
      </w:r>
      <w:r w:rsidRPr="00F7499C">
        <w:t xml:space="preserve"> в размере </w:t>
      </w:r>
      <w:r w:rsidR="003B5941">
        <w:t>2</w:t>
      </w:r>
      <w:r w:rsidR="00057839">
        <w:t>0</w:t>
      </w:r>
      <w:r w:rsidRPr="00F7499C">
        <w:t>,0 тыс. рублей.</w:t>
      </w:r>
    </w:p>
    <w:p w:rsidR="00174C4D" w:rsidRPr="00F7499C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8519C1" w:rsidRPr="00A9525D" w:rsidRDefault="008519C1" w:rsidP="008519C1">
      <w:pPr>
        <w:ind w:firstLine="708"/>
        <w:jc w:val="center"/>
        <w:rPr>
          <w:b/>
          <w:bCs/>
        </w:rPr>
      </w:pPr>
      <w:r w:rsidRPr="00A9525D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8519C1" w:rsidRPr="00A9525D" w:rsidRDefault="008519C1" w:rsidP="008519C1">
      <w:pPr>
        <w:ind w:firstLine="708"/>
        <w:jc w:val="center"/>
      </w:pPr>
    </w:p>
    <w:p w:rsidR="008519C1" w:rsidRPr="005C2703" w:rsidRDefault="008519C1" w:rsidP="008519C1">
      <w:pPr>
        <w:ind w:firstLine="708"/>
        <w:jc w:val="both"/>
      </w:pPr>
      <w:r w:rsidRPr="005C2703">
        <w:t xml:space="preserve">Объем бюджетных ассигнований на реализацию </w:t>
      </w:r>
      <w:r w:rsidRPr="005C2703">
        <w:rPr>
          <w:bCs/>
        </w:rPr>
        <w:t xml:space="preserve">муниципальной  программы Зиминского районного муниципального образования «Управление муниципальными финансами Зиминского районного муниципального образования» </w:t>
      </w:r>
      <w:r w:rsidR="00653ADA" w:rsidRPr="005C2703">
        <w:rPr>
          <w:bCs/>
        </w:rPr>
        <w:t>увеличен</w:t>
      </w:r>
      <w:r w:rsidRPr="005C2703">
        <w:rPr>
          <w:bCs/>
        </w:rPr>
        <w:t xml:space="preserve"> на 202</w:t>
      </w:r>
      <w:r w:rsidR="00872B21" w:rsidRPr="005C2703">
        <w:rPr>
          <w:bCs/>
        </w:rPr>
        <w:t>3</w:t>
      </w:r>
      <w:r w:rsidRPr="005C2703">
        <w:rPr>
          <w:bCs/>
        </w:rPr>
        <w:t xml:space="preserve"> год в сумме </w:t>
      </w:r>
      <w:r w:rsidR="003B5941">
        <w:rPr>
          <w:bCs/>
        </w:rPr>
        <w:t>11 511,9</w:t>
      </w:r>
      <w:r w:rsidRPr="005C2703">
        <w:rPr>
          <w:bCs/>
        </w:rPr>
        <w:t xml:space="preserve"> </w:t>
      </w:r>
      <w:r w:rsidRPr="005C2703">
        <w:t>тыс. рублей.</w:t>
      </w:r>
    </w:p>
    <w:p w:rsidR="008519C1" w:rsidRPr="005610C2" w:rsidRDefault="008519C1" w:rsidP="008519C1">
      <w:pPr>
        <w:ind w:firstLine="708"/>
        <w:jc w:val="both"/>
      </w:pPr>
      <w:r w:rsidRPr="00FE1D62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3B5941">
        <w:t>9</w:t>
      </w:r>
      <w:r w:rsidRPr="005610C2">
        <w:t>:</w:t>
      </w:r>
    </w:p>
    <w:p w:rsidR="008519C1" w:rsidRPr="005610C2" w:rsidRDefault="008519C1" w:rsidP="008519C1">
      <w:pPr>
        <w:ind w:firstLine="708"/>
        <w:jc w:val="both"/>
      </w:pPr>
    </w:p>
    <w:p w:rsidR="008519C1" w:rsidRPr="00FE1D62" w:rsidRDefault="008519C1" w:rsidP="008519C1">
      <w:pPr>
        <w:ind w:firstLine="708"/>
        <w:jc w:val="center"/>
        <w:rPr>
          <w:sz w:val="20"/>
          <w:szCs w:val="20"/>
        </w:rPr>
      </w:pPr>
      <w:r w:rsidRPr="005610C2">
        <w:t xml:space="preserve">Таблица </w:t>
      </w:r>
      <w:r w:rsidR="003B5941">
        <w:t>9</w:t>
      </w:r>
      <w:r w:rsidRPr="005610C2">
        <w:t>. Ресурсное</w:t>
      </w:r>
      <w:r w:rsidRPr="00FE1D62">
        <w:t xml:space="preserve"> обеспечение муниципальной программы </w:t>
      </w:r>
      <w:r w:rsidRPr="00FE1D62">
        <w:rPr>
          <w:bCs/>
        </w:rPr>
        <w:t>Зиминского районного муниципального образования «Управление муниципальными финансами Зиминского районного муниципального образования» на 202</w:t>
      </w:r>
      <w:r w:rsidR="00872B21" w:rsidRPr="00FE1D62">
        <w:rPr>
          <w:bCs/>
        </w:rPr>
        <w:t>3</w:t>
      </w:r>
      <w:r w:rsidRPr="00FE1D62">
        <w:rPr>
          <w:bCs/>
        </w:rPr>
        <w:t xml:space="preserve"> год</w:t>
      </w:r>
    </w:p>
    <w:p w:rsidR="008519C1" w:rsidRPr="00126DE4" w:rsidRDefault="008519C1" w:rsidP="008519C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126DE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387"/>
        <w:gridCol w:w="1276"/>
        <w:gridCol w:w="1134"/>
        <w:gridCol w:w="1275"/>
      </w:tblGrid>
      <w:tr w:rsidR="008519C1" w:rsidRPr="00126DE4" w:rsidTr="00545D6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126DE4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126DE4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26DE4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126DE4" w:rsidRDefault="008519C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72B21" w:rsidRPr="00126DE4">
              <w:rPr>
                <w:bCs/>
                <w:color w:val="000000"/>
                <w:sz w:val="18"/>
                <w:szCs w:val="18"/>
              </w:rPr>
              <w:t>3</w:t>
            </w:r>
            <w:r w:rsidRPr="00126DE4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3B5941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1" w:rsidRPr="003B5941" w:rsidRDefault="003B5941" w:rsidP="00B06308">
            <w:pPr>
              <w:rPr>
                <w:color w:val="000000"/>
                <w:sz w:val="18"/>
                <w:szCs w:val="18"/>
              </w:rPr>
            </w:pPr>
            <w:r w:rsidRPr="003B59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41" w:rsidRPr="00126DE4" w:rsidRDefault="003B5941" w:rsidP="00B06308">
            <w:pPr>
              <w:rPr>
                <w:b/>
                <w:sz w:val="18"/>
                <w:szCs w:val="18"/>
              </w:rPr>
            </w:pPr>
            <w:r w:rsidRPr="00126DE4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3B5941" w:rsidP="003B594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941">
              <w:rPr>
                <w:b/>
                <w:bCs/>
                <w:sz w:val="18"/>
                <w:szCs w:val="18"/>
              </w:rPr>
              <w:t>211 898,2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41" w:rsidRPr="003B5941" w:rsidRDefault="003B5941" w:rsidP="003B594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941">
              <w:rPr>
                <w:b/>
                <w:bCs/>
                <w:sz w:val="18"/>
                <w:szCs w:val="18"/>
              </w:rPr>
              <w:t>11 511,9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3B5941" w:rsidP="003B594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941">
              <w:rPr>
                <w:b/>
                <w:bCs/>
                <w:sz w:val="18"/>
                <w:szCs w:val="18"/>
              </w:rPr>
              <w:t>223 410,1</w:t>
            </w:r>
          </w:p>
        </w:tc>
      </w:tr>
      <w:tr w:rsidR="003B5941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1" w:rsidRPr="003B5941" w:rsidRDefault="003B5941" w:rsidP="00B06308">
            <w:pPr>
              <w:rPr>
                <w:color w:val="000000"/>
                <w:sz w:val="18"/>
                <w:szCs w:val="18"/>
              </w:rPr>
            </w:pPr>
            <w:r w:rsidRPr="003B5941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41" w:rsidRPr="003B5941" w:rsidRDefault="003B5941" w:rsidP="00B06308">
            <w:pPr>
              <w:rPr>
                <w:sz w:val="18"/>
                <w:szCs w:val="18"/>
              </w:rPr>
            </w:pPr>
            <w:r w:rsidRPr="003B5941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3B5941" w:rsidP="003B5941">
            <w:pPr>
              <w:jc w:val="center"/>
              <w:rPr>
                <w:bCs/>
                <w:sz w:val="18"/>
                <w:szCs w:val="18"/>
              </w:rPr>
            </w:pPr>
            <w:r w:rsidRPr="003B5941">
              <w:rPr>
                <w:bCs/>
                <w:sz w:val="18"/>
                <w:szCs w:val="18"/>
              </w:rPr>
              <w:t>17 984,8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41" w:rsidRPr="003B5941" w:rsidRDefault="00545D63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3B5941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21 218,8</w:t>
            </w:r>
          </w:p>
        </w:tc>
      </w:tr>
      <w:tr w:rsidR="003B5941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1" w:rsidRPr="003B5941" w:rsidRDefault="003B5941" w:rsidP="00B0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41" w:rsidRPr="003B5941" w:rsidRDefault="003B5941" w:rsidP="00B06308">
            <w:pPr>
              <w:rPr>
                <w:i/>
                <w:sz w:val="18"/>
                <w:szCs w:val="18"/>
              </w:rPr>
            </w:pPr>
            <w:r w:rsidRPr="003B5941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3B5941" w:rsidP="003B5941">
            <w:pPr>
              <w:jc w:val="center"/>
              <w:rPr>
                <w:bCs/>
                <w:i/>
                <w:sz w:val="18"/>
                <w:szCs w:val="18"/>
              </w:rPr>
            </w:pPr>
            <w:r w:rsidRPr="003B5941">
              <w:rPr>
                <w:bCs/>
                <w:i/>
                <w:sz w:val="18"/>
                <w:szCs w:val="18"/>
              </w:rPr>
              <w:t>17 984,8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41" w:rsidRPr="003B5941" w:rsidRDefault="00545D63" w:rsidP="003B594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3 234,0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3B5941" w:rsidP="003B594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21 218,8</w:t>
            </w:r>
          </w:p>
        </w:tc>
      </w:tr>
      <w:tr w:rsidR="003B5941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1" w:rsidRPr="003B5941" w:rsidRDefault="003B5941" w:rsidP="00B06308">
            <w:pPr>
              <w:rPr>
                <w:color w:val="000000"/>
                <w:sz w:val="18"/>
                <w:szCs w:val="18"/>
              </w:rPr>
            </w:pPr>
            <w:r w:rsidRPr="003B5941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41" w:rsidRPr="003B5941" w:rsidRDefault="003B5941" w:rsidP="00B06308">
            <w:pPr>
              <w:rPr>
                <w:sz w:val="18"/>
                <w:szCs w:val="18"/>
              </w:rPr>
            </w:pPr>
            <w:r w:rsidRPr="003B5941">
              <w:rPr>
                <w:sz w:val="18"/>
                <w:szCs w:val="18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3B5941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28 921,7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41" w:rsidRPr="003B5941" w:rsidRDefault="00545D63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545D63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33 170,6</w:t>
            </w:r>
          </w:p>
        </w:tc>
      </w:tr>
      <w:tr w:rsidR="003B5941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1" w:rsidRPr="003B5941" w:rsidRDefault="003B5941" w:rsidP="00B0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941" w:rsidRPr="003B5941" w:rsidRDefault="003B5941" w:rsidP="00B06308">
            <w:pPr>
              <w:rPr>
                <w:sz w:val="18"/>
                <w:szCs w:val="18"/>
              </w:rPr>
            </w:pPr>
            <w:r w:rsidRPr="003B5941">
              <w:rPr>
                <w:sz w:val="18"/>
                <w:szCs w:val="18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3B5941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28 921,7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41" w:rsidRPr="003B5941" w:rsidRDefault="00545D63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41" w:rsidRPr="003B5941" w:rsidRDefault="00545D63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33 170,6</w:t>
            </w:r>
          </w:p>
        </w:tc>
      </w:tr>
      <w:tr w:rsidR="00545D63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63" w:rsidRPr="003B5941" w:rsidRDefault="00545D63" w:rsidP="00B06308">
            <w:pPr>
              <w:rPr>
                <w:color w:val="000000"/>
                <w:sz w:val="18"/>
                <w:szCs w:val="18"/>
              </w:rPr>
            </w:pPr>
            <w:r w:rsidRPr="003B5941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D63" w:rsidRPr="00126DE4" w:rsidRDefault="00545D63" w:rsidP="00B06308">
            <w:pPr>
              <w:rPr>
                <w:sz w:val="18"/>
                <w:szCs w:val="18"/>
              </w:rPr>
            </w:pPr>
            <w:r w:rsidRPr="005E0C66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D63" w:rsidRPr="00126DE4" w:rsidRDefault="00545D63" w:rsidP="00545D6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164 991,6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D63" w:rsidRPr="00126DE4" w:rsidRDefault="00545D63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4 029,0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63" w:rsidRPr="00126DE4" w:rsidRDefault="00545D63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169 020,6</w:t>
            </w:r>
          </w:p>
        </w:tc>
      </w:tr>
      <w:tr w:rsidR="00545D63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63" w:rsidRPr="00126DE4" w:rsidRDefault="00545D63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D63" w:rsidRPr="00126DE4" w:rsidRDefault="00545D63" w:rsidP="00B06308">
            <w:pPr>
              <w:rPr>
                <w:i/>
                <w:sz w:val="18"/>
                <w:szCs w:val="18"/>
              </w:rPr>
            </w:pPr>
            <w:r w:rsidRPr="004A11C1">
              <w:rPr>
                <w:i/>
                <w:sz w:val="18"/>
                <w:szCs w:val="18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D63" w:rsidRPr="00126DE4" w:rsidRDefault="00545D63" w:rsidP="00545D63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161 664,4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D63" w:rsidRPr="00126DE4" w:rsidRDefault="00545D63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4 029,0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63" w:rsidRPr="00126DE4" w:rsidRDefault="00545D63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165 693,4</w:t>
            </w:r>
          </w:p>
        </w:tc>
      </w:tr>
    </w:tbl>
    <w:p w:rsidR="00545D63" w:rsidRDefault="004A11C1" w:rsidP="004A11C1">
      <w:pPr>
        <w:ind w:firstLine="708"/>
        <w:jc w:val="both"/>
      </w:pPr>
      <w:r>
        <w:t>П</w:t>
      </w:r>
      <w:r w:rsidRPr="00E054DF">
        <w:t xml:space="preserve">редусмотрено </w:t>
      </w:r>
      <w:r>
        <w:t>увеличение</w:t>
      </w:r>
      <w:r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 местного бюджета</w:t>
      </w:r>
      <w:r w:rsidR="00545D63">
        <w:t>:</w:t>
      </w:r>
    </w:p>
    <w:p w:rsidR="004A11C1" w:rsidRDefault="00545D63" w:rsidP="004A11C1">
      <w:pPr>
        <w:ind w:firstLine="708"/>
        <w:jc w:val="both"/>
      </w:pPr>
      <w:r>
        <w:t>-</w:t>
      </w:r>
      <w:r w:rsidR="004A11C1">
        <w:t xml:space="preserve"> на предоставление д</w:t>
      </w:r>
      <w:r w:rsidR="004A11C1" w:rsidRPr="004A11C1">
        <w:t xml:space="preserve">отации на выравнивание бюджетной обеспеченности </w:t>
      </w:r>
      <w:r w:rsidR="004E515B">
        <w:t xml:space="preserve">бюджетам </w:t>
      </w:r>
      <w:r w:rsidR="00B540D5">
        <w:t>поселений</w:t>
      </w:r>
      <w:r>
        <w:t xml:space="preserve"> в размере 4 029,0 тыс. рублей;</w:t>
      </w:r>
    </w:p>
    <w:p w:rsidR="00545D63" w:rsidRPr="005A3E03" w:rsidRDefault="00545D63" w:rsidP="00545D63">
      <w:pPr>
        <w:ind w:firstLine="708"/>
        <w:jc w:val="both"/>
      </w:pPr>
      <w:r w:rsidRPr="005A3E03">
        <w:t xml:space="preserve">- оплату труда и начисления на оплату труда в размере  </w:t>
      </w:r>
      <w:r>
        <w:t>7 398,9</w:t>
      </w:r>
      <w:r w:rsidRPr="005A3E03">
        <w:t xml:space="preserve"> тыс. рублей;</w:t>
      </w:r>
    </w:p>
    <w:p w:rsidR="00545D63" w:rsidRDefault="00545D63" w:rsidP="00545D63">
      <w:pPr>
        <w:ind w:firstLine="708"/>
        <w:jc w:val="both"/>
      </w:pPr>
      <w:r>
        <w:t>- текущий ремонт помещения, обучение 84</w:t>
      </w:r>
      <w:r w:rsidRPr="005A3E03">
        <w:t xml:space="preserve"> тыс. рублей;</w:t>
      </w:r>
    </w:p>
    <w:p w:rsidR="00872B21" w:rsidRPr="00A439B9" w:rsidRDefault="00872B21" w:rsidP="00872B21">
      <w:pPr>
        <w:ind w:firstLine="708"/>
        <w:jc w:val="center"/>
        <w:rPr>
          <w:b/>
          <w:bCs/>
          <w:highlight w:val="yellow"/>
        </w:rPr>
      </w:pPr>
    </w:p>
    <w:p w:rsidR="00F36CD7" w:rsidRDefault="00F36CD7" w:rsidP="00A213C6">
      <w:pPr>
        <w:ind w:firstLine="708"/>
        <w:jc w:val="center"/>
        <w:rPr>
          <w:b/>
          <w:bCs/>
        </w:rPr>
      </w:pPr>
    </w:p>
    <w:p w:rsidR="00A213C6" w:rsidRPr="00120AB3" w:rsidRDefault="00A213C6" w:rsidP="00A213C6">
      <w:pPr>
        <w:ind w:firstLine="708"/>
        <w:jc w:val="center"/>
        <w:rPr>
          <w:b/>
          <w:bCs/>
        </w:rPr>
      </w:pPr>
      <w:r w:rsidRPr="00120AB3">
        <w:rPr>
          <w:b/>
          <w:bCs/>
        </w:rPr>
        <w:t>Муниципальная программа Зиминского районного муниципального образования «</w:t>
      </w:r>
      <w:r>
        <w:rPr>
          <w:b/>
          <w:bCs/>
        </w:rPr>
        <w:t>Молодежь Зиминского района</w:t>
      </w:r>
      <w:r w:rsidRPr="00120AB3">
        <w:rPr>
          <w:b/>
          <w:bCs/>
        </w:rPr>
        <w:t>»</w:t>
      </w:r>
    </w:p>
    <w:p w:rsidR="00A213C6" w:rsidRPr="00120AB3" w:rsidRDefault="00A213C6" w:rsidP="00A213C6">
      <w:pPr>
        <w:ind w:firstLine="708"/>
        <w:jc w:val="center"/>
      </w:pPr>
    </w:p>
    <w:p w:rsidR="00A213C6" w:rsidRPr="00120AB3" w:rsidRDefault="00A213C6" w:rsidP="00A213C6">
      <w:pPr>
        <w:ind w:firstLine="708"/>
        <w:jc w:val="both"/>
      </w:pPr>
      <w:r w:rsidRPr="00120AB3">
        <w:t xml:space="preserve">Объем бюджетных ассигнований на реализацию </w:t>
      </w:r>
      <w:r w:rsidRPr="00120AB3">
        <w:rPr>
          <w:bCs/>
        </w:rPr>
        <w:t>муниципальной  программы Зиминского районного муниципального образования «</w:t>
      </w:r>
      <w:r w:rsidR="004C554C">
        <w:rPr>
          <w:bCs/>
        </w:rPr>
        <w:t>Молодежь Зиминского района</w:t>
      </w:r>
      <w:r w:rsidRPr="00120AB3">
        <w:rPr>
          <w:bCs/>
        </w:rPr>
        <w:t xml:space="preserve">» увеличен на 2023 год в </w:t>
      </w:r>
      <w:r w:rsidR="00692A6C">
        <w:rPr>
          <w:bCs/>
        </w:rPr>
        <w:t xml:space="preserve">сумме </w:t>
      </w:r>
      <w:r w:rsidR="00545D63">
        <w:rPr>
          <w:bCs/>
        </w:rPr>
        <w:t>30</w:t>
      </w:r>
      <w:r w:rsidRPr="00120AB3">
        <w:rPr>
          <w:bCs/>
        </w:rPr>
        <w:t xml:space="preserve">,0 </w:t>
      </w:r>
      <w:r w:rsidRPr="00120AB3">
        <w:t>тыс. рублей.</w:t>
      </w:r>
    </w:p>
    <w:p w:rsidR="00A213C6" w:rsidRPr="005610C2" w:rsidRDefault="00A213C6" w:rsidP="00A213C6">
      <w:pPr>
        <w:ind w:firstLine="708"/>
        <w:jc w:val="both"/>
      </w:pPr>
      <w:r w:rsidRPr="00120AB3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545D63">
        <w:t>10</w:t>
      </w:r>
      <w:r w:rsidRPr="005610C2">
        <w:t>:</w:t>
      </w:r>
    </w:p>
    <w:p w:rsidR="00A213C6" w:rsidRPr="00120AB3" w:rsidRDefault="00A213C6" w:rsidP="00A213C6">
      <w:pPr>
        <w:ind w:firstLine="708"/>
        <w:jc w:val="center"/>
        <w:rPr>
          <w:bCs/>
        </w:rPr>
      </w:pPr>
      <w:r w:rsidRPr="005610C2">
        <w:t xml:space="preserve">Таблица </w:t>
      </w:r>
      <w:r w:rsidR="00545D63">
        <w:t>10</w:t>
      </w:r>
      <w:r w:rsidRPr="005610C2">
        <w:t>.</w:t>
      </w:r>
      <w:r w:rsidRPr="00120AB3">
        <w:t xml:space="preserve"> Ресурсное обеспечение муниципальной программы </w:t>
      </w:r>
      <w:r w:rsidRPr="00120AB3">
        <w:rPr>
          <w:bCs/>
        </w:rPr>
        <w:t>Зиминского районного муниципального образования «</w:t>
      </w:r>
      <w:r w:rsidR="00D05AB3">
        <w:rPr>
          <w:bCs/>
        </w:rPr>
        <w:t>Молодежь Зиминского района</w:t>
      </w:r>
      <w:r w:rsidRPr="00120AB3">
        <w:rPr>
          <w:bCs/>
        </w:rPr>
        <w:t>» на 2023 год</w:t>
      </w:r>
    </w:p>
    <w:p w:rsidR="00A213C6" w:rsidRPr="004629E1" w:rsidRDefault="00A213C6" w:rsidP="00A213C6">
      <w:pPr>
        <w:ind w:firstLine="708"/>
        <w:jc w:val="right"/>
        <w:rPr>
          <w:sz w:val="20"/>
          <w:szCs w:val="20"/>
        </w:rPr>
      </w:pPr>
      <w:r w:rsidRPr="004629E1">
        <w:rPr>
          <w:bCs/>
          <w:szCs w:val="20"/>
        </w:rPr>
        <w:t xml:space="preserve"> </w:t>
      </w:r>
      <w:r w:rsidRPr="004629E1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A213C6" w:rsidRPr="004629E1" w:rsidTr="00CE41B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A213C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4629E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C6" w:rsidRPr="004629E1" w:rsidRDefault="00A213C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A213C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3C6" w:rsidRPr="004629E1" w:rsidRDefault="00A213C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A213C6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A213C6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6" w:rsidRPr="004629E1" w:rsidRDefault="00A213C6" w:rsidP="00CE41B0">
            <w:pPr>
              <w:rPr>
                <w:b/>
                <w:color w:val="000000"/>
                <w:sz w:val="18"/>
                <w:szCs w:val="18"/>
              </w:rPr>
            </w:pPr>
            <w:r w:rsidRPr="004629E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3C6" w:rsidRPr="004629E1" w:rsidRDefault="00A213C6" w:rsidP="00D05AB3">
            <w:pPr>
              <w:rPr>
                <w:b/>
                <w:sz w:val="18"/>
                <w:szCs w:val="18"/>
              </w:rPr>
            </w:pPr>
            <w:r w:rsidRPr="004629E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</w:t>
            </w:r>
            <w:r w:rsidR="00D05AB3">
              <w:rPr>
                <w:b/>
                <w:sz w:val="18"/>
                <w:szCs w:val="18"/>
              </w:rPr>
              <w:t>Молодежь Зиминского района</w:t>
            </w:r>
            <w:r w:rsidRPr="004629E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104616" w:rsidRDefault="00545D63" w:rsidP="0010461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  <w:r w:rsidR="00104616">
              <w:rPr>
                <w:b/>
                <w:bCs/>
                <w:sz w:val="18"/>
                <w:szCs w:val="18"/>
              </w:rPr>
              <w:t>,</w:t>
            </w:r>
            <w:r w:rsidR="00104616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C6" w:rsidRPr="004629E1" w:rsidRDefault="00545D63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104616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545D63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</w:t>
            </w:r>
            <w:r w:rsidR="00104616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A213C6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6" w:rsidRPr="004629E1" w:rsidRDefault="00A213C6" w:rsidP="00CE41B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3C6" w:rsidRPr="00E431F1" w:rsidRDefault="00E431F1" w:rsidP="00CE41B0">
            <w:pPr>
              <w:rPr>
                <w:i/>
                <w:sz w:val="18"/>
                <w:szCs w:val="18"/>
              </w:rPr>
            </w:pPr>
            <w:r w:rsidRPr="00E431F1">
              <w:rPr>
                <w:i/>
                <w:sz w:val="18"/>
                <w:szCs w:val="18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545D63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195</w:t>
            </w:r>
            <w:r w:rsidR="00E431F1">
              <w:rPr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C6" w:rsidRPr="004629E1" w:rsidRDefault="00545D63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30</w:t>
            </w:r>
            <w:r w:rsidR="00E431F1">
              <w:rPr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C6" w:rsidRPr="004629E1" w:rsidRDefault="00545D63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225</w:t>
            </w:r>
            <w:r w:rsidR="00E431F1">
              <w:rPr>
                <w:bCs/>
                <w:i/>
                <w:sz w:val="18"/>
                <w:szCs w:val="18"/>
              </w:rPr>
              <w:t>,0</w:t>
            </w:r>
          </w:p>
        </w:tc>
      </w:tr>
    </w:tbl>
    <w:p w:rsidR="00A213C6" w:rsidRPr="005D379F" w:rsidRDefault="00A213C6" w:rsidP="00A213C6">
      <w:pPr>
        <w:ind w:firstLine="708"/>
        <w:jc w:val="both"/>
      </w:pPr>
      <w:r w:rsidRPr="004629E1">
        <w:t>За счет средств местного бюджета предусмотрено увеличение расходов на</w:t>
      </w:r>
      <w:r>
        <w:t xml:space="preserve"> мероприятия </w:t>
      </w:r>
      <w:r w:rsidRPr="005D379F">
        <w:t xml:space="preserve">по </w:t>
      </w:r>
      <w:r w:rsidR="005D379F">
        <w:t>с</w:t>
      </w:r>
      <w:r w:rsidR="005D379F" w:rsidRPr="005D379F">
        <w:t>оздани</w:t>
      </w:r>
      <w:r w:rsidR="005D379F">
        <w:t>ю</w:t>
      </w:r>
      <w:r w:rsidR="005D379F" w:rsidRPr="005D379F">
        <w:t xml:space="preserve"> условий для успешной социализации и эффективной самореализации молодежи, развити</w:t>
      </w:r>
      <w:r w:rsidR="00690D0B">
        <w:t>ю</w:t>
      </w:r>
      <w:r w:rsidR="005D379F" w:rsidRPr="005D379F">
        <w:t xml:space="preserve"> потенциала молодежи и его использование в интересах развития Зиминского района </w:t>
      </w:r>
      <w:r w:rsidRPr="005D379F">
        <w:t xml:space="preserve">в размере </w:t>
      </w:r>
      <w:r w:rsidR="00545D63">
        <w:t>30</w:t>
      </w:r>
      <w:r w:rsidRPr="005D379F">
        <w:t>,0 тыс. рублей.</w:t>
      </w:r>
    </w:p>
    <w:p w:rsidR="00545D63" w:rsidRDefault="00545D63" w:rsidP="00692A6C">
      <w:pPr>
        <w:ind w:firstLine="708"/>
        <w:jc w:val="center"/>
        <w:rPr>
          <w:b/>
          <w:bCs/>
        </w:rPr>
      </w:pPr>
    </w:p>
    <w:p w:rsidR="00692A6C" w:rsidRPr="00692A6C" w:rsidRDefault="00692A6C" w:rsidP="00692A6C">
      <w:pPr>
        <w:ind w:firstLine="708"/>
        <w:jc w:val="center"/>
        <w:rPr>
          <w:b/>
          <w:bCs/>
        </w:rPr>
      </w:pPr>
      <w:r w:rsidRPr="00120AB3">
        <w:rPr>
          <w:b/>
          <w:bCs/>
        </w:rPr>
        <w:t xml:space="preserve">Муниципальная программа Зиминского районного муниципального </w:t>
      </w:r>
      <w:r w:rsidRPr="00692A6C">
        <w:rPr>
          <w:b/>
          <w:bCs/>
        </w:rPr>
        <w:t xml:space="preserve">образования </w:t>
      </w:r>
      <w:r w:rsidRPr="00692A6C">
        <w:rPr>
          <w:b/>
        </w:rPr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692A6C" w:rsidRPr="00120AB3" w:rsidRDefault="00692A6C" w:rsidP="00692A6C">
      <w:pPr>
        <w:ind w:firstLine="708"/>
        <w:jc w:val="center"/>
      </w:pPr>
    </w:p>
    <w:p w:rsidR="00692A6C" w:rsidRPr="00692A6C" w:rsidRDefault="00692A6C" w:rsidP="00692A6C">
      <w:pPr>
        <w:ind w:firstLine="708"/>
        <w:jc w:val="both"/>
      </w:pPr>
      <w:r w:rsidRPr="00120AB3">
        <w:t xml:space="preserve">Объем бюджетных ассигнований на реализацию </w:t>
      </w:r>
      <w:r w:rsidRPr="00120AB3">
        <w:rPr>
          <w:bCs/>
        </w:rPr>
        <w:t xml:space="preserve">муниципальной  программы Зиминского районного муниципального образования </w:t>
      </w:r>
      <w:r w:rsidRPr="00692A6C"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>
        <w:t xml:space="preserve"> </w:t>
      </w:r>
      <w:r w:rsidRPr="00692A6C">
        <w:rPr>
          <w:bCs/>
        </w:rPr>
        <w:t xml:space="preserve">увеличен на 2023 год в </w:t>
      </w:r>
      <w:r>
        <w:rPr>
          <w:bCs/>
        </w:rPr>
        <w:t xml:space="preserve">сумме </w:t>
      </w:r>
      <w:r w:rsidR="00545D63">
        <w:rPr>
          <w:bCs/>
        </w:rPr>
        <w:t>20</w:t>
      </w:r>
      <w:r w:rsidRPr="00692A6C">
        <w:rPr>
          <w:bCs/>
        </w:rPr>
        <w:t xml:space="preserve">,0 </w:t>
      </w:r>
      <w:r w:rsidRPr="00692A6C">
        <w:t>тыс. рублей.</w:t>
      </w:r>
    </w:p>
    <w:p w:rsidR="00692A6C" w:rsidRPr="005610C2" w:rsidRDefault="00692A6C" w:rsidP="00692A6C">
      <w:pPr>
        <w:ind w:firstLine="708"/>
        <w:jc w:val="both"/>
      </w:pPr>
      <w:r w:rsidRPr="00120AB3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545D63">
        <w:t>11</w:t>
      </w:r>
      <w:r w:rsidRPr="005610C2">
        <w:t>:</w:t>
      </w:r>
    </w:p>
    <w:p w:rsidR="00692A6C" w:rsidRPr="00120AB3" w:rsidRDefault="00692A6C" w:rsidP="00692A6C">
      <w:pPr>
        <w:ind w:firstLine="708"/>
        <w:jc w:val="center"/>
        <w:rPr>
          <w:bCs/>
        </w:rPr>
      </w:pPr>
      <w:r w:rsidRPr="005610C2">
        <w:t xml:space="preserve">Таблица </w:t>
      </w:r>
      <w:r w:rsidR="00545D63">
        <w:t>11</w:t>
      </w:r>
      <w:r w:rsidRPr="005610C2">
        <w:t xml:space="preserve">. Ресурсное обеспечение муниципальной программы </w:t>
      </w:r>
      <w:r w:rsidRPr="005610C2">
        <w:rPr>
          <w:bCs/>
        </w:rPr>
        <w:t>Зиминского районного муниципального</w:t>
      </w:r>
      <w:r w:rsidRPr="00120AB3">
        <w:rPr>
          <w:bCs/>
        </w:rPr>
        <w:t xml:space="preserve"> образования </w:t>
      </w:r>
      <w:r w:rsidRPr="00692A6C"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>
        <w:t xml:space="preserve"> </w:t>
      </w:r>
      <w:r w:rsidRPr="00120AB3">
        <w:rPr>
          <w:bCs/>
        </w:rPr>
        <w:t>на 2023 год</w:t>
      </w:r>
    </w:p>
    <w:p w:rsidR="00692A6C" w:rsidRPr="004629E1" w:rsidRDefault="00692A6C" w:rsidP="00692A6C">
      <w:pPr>
        <w:ind w:firstLine="708"/>
        <w:jc w:val="right"/>
        <w:rPr>
          <w:sz w:val="20"/>
          <w:szCs w:val="20"/>
        </w:rPr>
      </w:pPr>
      <w:r w:rsidRPr="004629E1">
        <w:rPr>
          <w:bCs/>
          <w:szCs w:val="20"/>
        </w:rPr>
        <w:t xml:space="preserve"> </w:t>
      </w:r>
      <w:r w:rsidRPr="004629E1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692A6C" w:rsidRPr="004629E1" w:rsidTr="00CE41B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692A6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4629E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629E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6C" w:rsidRPr="004629E1" w:rsidRDefault="00692A6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692A6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6C" w:rsidRPr="004629E1" w:rsidRDefault="00692A6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692A6C" w:rsidP="00CE41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29E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692A6C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C" w:rsidRPr="004629E1" w:rsidRDefault="00692A6C" w:rsidP="00CE41B0">
            <w:pPr>
              <w:rPr>
                <w:b/>
                <w:color w:val="000000"/>
                <w:sz w:val="18"/>
                <w:szCs w:val="18"/>
              </w:rPr>
            </w:pPr>
            <w:r w:rsidRPr="004629E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6C" w:rsidRPr="004629E1" w:rsidRDefault="00692A6C" w:rsidP="00CE41B0">
            <w:pPr>
              <w:rPr>
                <w:b/>
                <w:sz w:val="18"/>
                <w:szCs w:val="18"/>
              </w:rPr>
            </w:pPr>
            <w:r w:rsidRPr="00692A6C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692A6C" w:rsidRDefault="00545D63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</w:t>
            </w:r>
            <w:r w:rsidR="009C4737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6C" w:rsidRPr="004629E1" w:rsidRDefault="00545D63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9C4737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545D63" w:rsidP="00CE41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</w:t>
            </w:r>
            <w:r w:rsidR="00692A6C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692A6C" w:rsidRPr="004629E1" w:rsidTr="00CE41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C" w:rsidRPr="004629E1" w:rsidRDefault="00692A6C" w:rsidP="00CE41B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A6C" w:rsidRPr="00E431F1" w:rsidRDefault="00692A6C" w:rsidP="00CE41B0">
            <w:pPr>
              <w:rPr>
                <w:i/>
                <w:sz w:val="18"/>
                <w:szCs w:val="18"/>
              </w:rPr>
            </w:pPr>
            <w:r w:rsidRPr="00692A6C">
              <w:rPr>
                <w:i/>
                <w:sz w:val="18"/>
                <w:szCs w:val="18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545D63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400</w:t>
            </w:r>
            <w:r w:rsidR="009C4737">
              <w:rPr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6C" w:rsidRPr="004629E1" w:rsidRDefault="00545D63" w:rsidP="00CE41B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20,</w:t>
            </w:r>
            <w:r w:rsidR="009C4737">
              <w:rPr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C" w:rsidRPr="004629E1" w:rsidRDefault="00692A6C" w:rsidP="00545D63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</w:t>
            </w:r>
            <w:r w:rsidR="00545D63">
              <w:rPr>
                <w:bCs/>
                <w:i/>
                <w:sz w:val="18"/>
                <w:szCs w:val="18"/>
              </w:rPr>
              <w:t>2</w:t>
            </w:r>
            <w:r>
              <w:rPr>
                <w:bCs/>
                <w:i/>
                <w:sz w:val="18"/>
                <w:szCs w:val="18"/>
              </w:rPr>
              <w:t>0,0</w:t>
            </w:r>
          </w:p>
        </w:tc>
      </w:tr>
    </w:tbl>
    <w:p w:rsidR="00692A6C" w:rsidRPr="005D379F" w:rsidRDefault="00692A6C" w:rsidP="00692A6C">
      <w:pPr>
        <w:ind w:firstLine="708"/>
        <w:jc w:val="both"/>
      </w:pPr>
      <w:r w:rsidRPr="004629E1">
        <w:t>За счет средств местного бюджета предусмотрено увеличение расходов на</w:t>
      </w:r>
      <w:r>
        <w:t xml:space="preserve"> мероприятия </w:t>
      </w:r>
      <w:r w:rsidRPr="005D379F">
        <w:t xml:space="preserve">по </w:t>
      </w:r>
      <w:r w:rsidR="00744289">
        <w:t>антитеррористической защищенности объектов</w:t>
      </w:r>
      <w:r w:rsidR="00760718">
        <w:t xml:space="preserve"> (приобретение металлоискателей)</w:t>
      </w:r>
      <w:r w:rsidRPr="005D379F">
        <w:t xml:space="preserve"> в размере </w:t>
      </w:r>
      <w:r w:rsidR="00545D63">
        <w:t>20</w:t>
      </w:r>
      <w:r w:rsidR="00BB2AB5">
        <w:t>,0</w:t>
      </w:r>
      <w:r w:rsidRPr="005D379F">
        <w:t xml:space="preserve"> тыс. рублей.</w:t>
      </w:r>
    </w:p>
    <w:p w:rsidR="00692A6C" w:rsidRDefault="00692A6C" w:rsidP="00872B21">
      <w:pPr>
        <w:ind w:firstLine="708"/>
        <w:jc w:val="center"/>
        <w:rPr>
          <w:b/>
          <w:bCs/>
        </w:rPr>
      </w:pPr>
    </w:p>
    <w:p w:rsidR="00F36CD7" w:rsidRDefault="00F36CD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724747" w:rsidRPr="00EE7787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EE7787">
        <w:rPr>
          <w:rFonts w:eastAsiaTheme="majorEastAsia"/>
          <w:b/>
          <w:bCs/>
        </w:rPr>
        <w:t>Непрограммные направления деятельности</w:t>
      </w:r>
    </w:p>
    <w:p w:rsidR="00174C4D" w:rsidRPr="00A439B9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76071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573ACB" w:rsidRPr="00EE7787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непрограммных направлений деятельности </w:t>
      </w:r>
      <w:r w:rsidR="00760718">
        <w:rPr>
          <w:rFonts w:ascii="Times New Roman" w:hAnsi="Times New Roman"/>
          <w:sz w:val="24"/>
          <w:szCs w:val="24"/>
        </w:rPr>
        <w:t>увеличен</w:t>
      </w:r>
      <w:r w:rsidR="00A05407" w:rsidRPr="00EE7787">
        <w:rPr>
          <w:rFonts w:ascii="Times New Roman" w:hAnsi="Times New Roman"/>
          <w:sz w:val="24"/>
          <w:szCs w:val="24"/>
        </w:rPr>
        <w:t xml:space="preserve"> </w:t>
      </w:r>
      <w:r w:rsidRPr="00EE7787">
        <w:rPr>
          <w:rFonts w:ascii="Times New Roman" w:hAnsi="Times New Roman"/>
          <w:sz w:val="24"/>
          <w:szCs w:val="24"/>
        </w:rPr>
        <w:t>на 202</w:t>
      </w:r>
      <w:r w:rsidR="00872B21" w:rsidRPr="00EE7787">
        <w:rPr>
          <w:rFonts w:ascii="Times New Roman" w:hAnsi="Times New Roman"/>
          <w:sz w:val="24"/>
          <w:szCs w:val="24"/>
        </w:rPr>
        <w:t>3</w:t>
      </w:r>
      <w:r w:rsidRPr="00EE7787">
        <w:rPr>
          <w:rFonts w:ascii="Times New Roman" w:hAnsi="Times New Roman"/>
          <w:sz w:val="24"/>
          <w:szCs w:val="24"/>
        </w:rPr>
        <w:t xml:space="preserve"> год </w:t>
      </w:r>
      <w:r w:rsidR="00573ACB" w:rsidRPr="00EE7787">
        <w:rPr>
          <w:rFonts w:ascii="Times New Roman" w:hAnsi="Times New Roman"/>
          <w:sz w:val="24"/>
          <w:szCs w:val="24"/>
        </w:rPr>
        <w:t xml:space="preserve">в сумме </w:t>
      </w:r>
      <w:r w:rsidR="00760718">
        <w:rPr>
          <w:rFonts w:ascii="Times New Roman" w:hAnsi="Times New Roman"/>
          <w:sz w:val="24"/>
          <w:szCs w:val="24"/>
        </w:rPr>
        <w:t>16 772,5</w:t>
      </w:r>
      <w:r w:rsidR="00573ACB" w:rsidRPr="00EE7787">
        <w:rPr>
          <w:rFonts w:ascii="Times New Roman" w:hAnsi="Times New Roman"/>
          <w:sz w:val="24"/>
          <w:szCs w:val="24"/>
        </w:rPr>
        <w:t xml:space="preserve"> тыс. рублей</w:t>
      </w:r>
      <w:r w:rsidR="00760718">
        <w:rPr>
          <w:rFonts w:ascii="Times New Roman" w:hAnsi="Times New Roman"/>
          <w:sz w:val="24"/>
          <w:szCs w:val="24"/>
        </w:rPr>
        <w:t>.</w:t>
      </w:r>
    </w:p>
    <w:p w:rsidR="000A31F8" w:rsidRPr="005610C2" w:rsidRDefault="000A31F8" w:rsidP="00573AC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7BCA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987BCA">
        <w:rPr>
          <w:rFonts w:ascii="Times New Roman" w:hAnsi="Times New Roman"/>
          <w:color w:val="000000" w:themeColor="text1"/>
          <w:sz w:val="24"/>
          <w:szCs w:val="24"/>
        </w:rPr>
        <w:t xml:space="preserve">непрограммных направлений деятельности </w:t>
      </w:r>
      <w:r w:rsidR="008E0A2C" w:rsidRPr="00987BCA">
        <w:rPr>
          <w:rFonts w:ascii="Times New Roman" w:hAnsi="Times New Roman"/>
          <w:sz w:val="24"/>
          <w:szCs w:val="24"/>
        </w:rPr>
        <w:t xml:space="preserve">с учетом изменений  </w:t>
      </w:r>
      <w:r w:rsidRPr="00987BCA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представлено </w:t>
      </w:r>
      <w:r w:rsidRPr="005610C2">
        <w:rPr>
          <w:rFonts w:ascii="Times New Roman" w:hAnsi="Times New Roman"/>
          <w:color w:val="000000" w:themeColor="text1"/>
          <w:sz w:val="24"/>
          <w:szCs w:val="24"/>
        </w:rPr>
        <w:t>в таблиц</w:t>
      </w:r>
      <w:r w:rsidR="008A1A6C"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610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0718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5610C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A31F8" w:rsidRPr="00987BCA" w:rsidRDefault="000A31F8" w:rsidP="000A31F8">
      <w:pPr>
        <w:ind w:firstLine="708"/>
        <w:jc w:val="center"/>
        <w:rPr>
          <w:bCs/>
        </w:rPr>
      </w:pPr>
      <w:r w:rsidRPr="005610C2">
        <w:t xml:space="preserve">Таблица </w:t>
      </w:r>
      <w:r w:rsidR="00760718">
        <w:t>12</w:t>
      </w:r>
      <w:r w:rsidRPr="005610C2">
        <w:t>. Ресурсное обеспечение</w:t>
      </w:r>
      <w:r w:rsidRPr="00987BCA">
        <w:t xml:space="preserve"> непрограммных направлений деятельности</w:t>
      </w:r>
    </w:p>
    <w:p w:rsidR="000A31F8" w:rsidRPr="00987BCA" w:rsidRDefault="000A31F8" w:rsidP="000A31F8">
      <w:pPr>
        <w:ind w:firstLine="708"/>
        <w:jc w:val="right"/>
        <w:rPr>
          <w:sz w:val="20"/>
          <w:szCs w:val="20"/>
        </w:rPr>
      </w:pPr>
      <w:r w:rsidRPr="00987BCA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26"/>
        <w:gridCol w:w="5244"/>
        <w:gridCol w:w="1276"/>
        <w:gridCol w:w="1276"/>
        <w:gridCol w:w="1417"/>
      </w:tblGrid>
      <w:tr w:rsidR="00760718" w:rsidRPr="00987BCA" w:rsidTr="00760718">
        <w:trPr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987BCA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987BCA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987BCA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18" w:rsidRPr="00987BCA" w:rsidRDefault="0076071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FE68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760718" w:rsidRPr="00987BCA" w:rsidTr="00760718">
        <w:trPr>
          <w:trHeight w:val="2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18" w:rsidRPr="00987BCA" w:rsidRDefault="0076071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18" w:rsidRPr="00987BCA" w:rsidRDefault="0076071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760718" w:rsidRPr="00A439B9" w:rsidTr="0076071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8" w:rsidRPr="00987BCA" w:rsidRDefault="00760718" w:rsidP="008E0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7BC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18" w:rsidRPr="00987BCA" w:rsidRDefault="00760718" w:rsidP="008E0A2C">
            <w:pPr>
              <w:rPr>
                <w:sz w:val="16"/>
                <w:szCs w:val="16"/>
              </w:rPr>
            </w:pPr>
            <w:r w:rsidRPr="00987BCA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FE68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72 024,5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18" w:rsidRPr="00987BCA" w:rsidRDefault="00760718" w:rsidP="00FE68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16 772,5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4B5F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88 797,00</w:t>
            </w:r>
          </w:p>
        </w:tc>
      </w:tr>
    </w:tbl>
    <w:p w:rsidR="000A31F8" w:rsidRPr="00E7530E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7530E">
        <w:rPr>
          <w:rFonts w:ascii="Times New Roman" w:hAnsi="Times New Roman"/>
          <w:sz w:val="24"/>
          <w:szCs w:val="24"/>
        </w:rPr>
        <w:t xml:space="preserve">Предусмотрено </w:t>
      </w:r>
      <w:r w:rsidR="0057732A" w:rsidRPr="00E7530E">
        <w:rPr>
          <w:rFonts w:ascii="Times New Roman" w:hAnsi="Times New Roman"/>
          <w:sz w:val="24"/>
          <w:szCs w:val="24"/>
        </w:rPr>
        <w:t xml:space="preserve">увеличение </w:t>
      </w:r>
      <w:r w:rsidRPr="00E7530E">
        <w:rPr>
          <w:rFonts w:ascii="Times New Roman" w:hAnsi="Times New Roman"/>
          <w:sz w:val="24"/>
          <w:szCs w:val="24"/>
        </w:rPr>
        <w:t>расходов за счет средств</w:t>
      </w:r>
      <w:r w:rsidR="005A00BE" w:rsidRPr="00E7530E">
        <w:rPr>
          <w:rFonts w:ascii="Times New Roman" w:hAnsi="Times New Roman"/>
          <w:sz w:val="24"/>
          <w:szCs w:val="24"/>
        </w:rPr>
        <w:t xml:space="preserve"> местного бюджета</w:t>
      </w:r>
      <w:r w:rsidRPr="00E7530E">
        <w:rPr>
          <w:rFonts w:ascii="Times New Roman" w:hAnsi="Times New Roman"/>
          <w:sz w:val="24"/>
          <w:szCs w:val="24"/>
        </w:rPr>
        <w:t xml:space="preserve"> на</w:t>
      </w:r>
      <w:r w:rsidR="00AB3C84" w:rsidRPr="00E7530E">
        <w:rPr>
          <w:rFonts w:ascii="Times New Roman" w:hAnsi="Times New Roman"/>
          <w:sz w:val="24"/>
          <w:szCs w:val="24"/>
        </w:rPr>
        <w:t xml:space="preserve"> 202</w:t>
      </w:r>
      <w:r w:rsidR="00FE684E" w:rsidRPr="00E7530E">
        <w:rPr>
          <w:rFonts w:ascii="Times New Roman" w:hAnsi="Times New Roman"/>
          <w:sz w:val="24"/>
          <w:szCs w:val="24"/>
        </w:rPr>
        <w:t>3</w:t>
      </w:r>
      <w:r w:rsidR="00AB3C84" w:rsidRPr="00E7530E">
        <w:rPr>
          <w:rFonts w:ascii="Times New Roman" w:hAnsi="Times New Roman"/>
          <w:sz w:val="24"/>
          <w:szCs w:val="24"/>
        </w:rPr>
        <w:t xml:space="preserve"> год на</w:t>
      </w:r>
      <w:r w:rsidRPr="00E7530E">
        <w:rPr>
          <w:rFonts w:ascii="Times New Roman" w:hAnsi="Times New Roman"/>
          <w:sz w:val="24"/>
          <w:szCs w:val="24"/>
        </w:rPr>
        <w:t>:</w:t>
      </w:r>
    </w:p>
    <w:p w:rsidR="00760718" w:rsidRPr="005A3E03" w:rsidRDefault="00BC5CE1" w:rsidP="00760718">
      <w:pPr>
        <w:ind w:firstLine="708"/>
        <w:jc w:val="both"/>
      </w:pPr>
      <w:r w:rsidRPr="00BC5CE1">
        <w:t xml:space="preserve">- </w:t>
      </w:r>
      <w:r w:rsidR="00760718" w:rsidRPr="005A3E03">
        <w:t xml:space="preserve">оплату труда и начисления на оплату труда в размере  </w:t>
      </w:r>
      <w:r w:rsidR="00760718">
        <w:t xml:space="preserve">12 </w:t>
      </w:r>
      <w:r w:rsidR="00530B6D">
        <w:t>457</w:t>
      </w:r>
      <w:r w:rsidR="00760718">
        <w:t>,3</w:t>
      </w:r>
      <w:r w:rsidR="00760718" w:rsidRPr="005A3E03">
        <w:t xml:space="preserve"> тыс. рублей;</w:t>
      </w:r>
    </w:p>
    <w:p w:rsidR="00E8714B" w:rsidRPr="00D15B71" w:rsidRDefault="0057732A" w:rsidP="00E8714B">
      <w:pPr>
        <w:ind w:firstLine="708"/>
        <w:jc w:val="both"/>
      </w:pPr>
      <w:r w:rsidRPr="00D15B71">
        <w:t xml:space="preserve">- </w:t>
      </w:r>
      <w:r w:rsidR="00D15B71" w:rsidRPr="00D15B71">
        <w:t xml:space="preserve">ремонт </w:t>
      </w:r>
      <w:r w:rsidR="00760718">
        <w:t>помещений</w:t>
      </w:r>
      <w:r w:rsidRPr="00D15B71">
        <w:t xml:space="preserve"> в размере </w:t>
      </w:r>
      <w:r w:rsidR="00760718">
        <w:t>60,0</w:t>
      </w:r>
      <w:r w:rsidR="00D15B71">
        <w:t xml:space="preserve"> </w:t>
      </w:r>
      <w:r w:rsidRPr="00D15B71">
        <w:t>тыс. рублей;</w:t>
      </w:r>
    </w:p>
    <w:p w:rsidR="000E5F56" w:rsidRDefault="00E8714B" w:rsidP="00E8714B">
      <w:pPr>
        <w:ind w:firstLine="708"/>
        <w:jc w:val="both"/>
      </w:pPr>
      <w:r w:rsidRPr="000E5F56">
        <w:t xml:space="preserve">- </w:t>
      </w:r>
      <w:r w:rsidR="00FE684E" w:rsidRPr="000E5F56">
        <w:t xml:space="preserve">услуги </w:t>
      </w:r>
      <w:r w:rsidR="000E5F56" w:rsidRPr="000E5F56">
        <w:t>по проектированию, проектные и изыскательные работы,</w:t>
      </w:r>
      <w:r w:rsidR="00FE684E" w:rsidRPr="000E5F56">
        <w:t xml:space="preserve"> </w:t>
      </w:r>
      <w:r w:rsidR="000E5F56">
        <w:t xml:space="preserve">прочие работы, услуги в размере </w:t>
      </w:r>
      <w:r w:rsidR="00760718">
        <w:t>3 000,0</w:t>
      </w:r>
      <w:r w:rsidR="000E5F56">
        <w:t xml:space="preserve"> тыс. рублей;</w:t>
      </w:r>
    </w:p>
    <w:p w:rsidR="00760718" w:rsidRDefault="00760718" w:rsidP="00E8714B">
      <w:pPr>
        <w:ind w:firstLine="708"/>
        <w:jc w:val="both"/>
      </w:pPr>
      <w:r>
        <w:t xml:space="preserve">-коммунальные услуги </w:t>
      </w:r>
      <w:r w:rsidRPr="00D15B71">
        <w:t xml:space="preserve">в размере </w:t>
      </w:r>
      <w:r>
        <w:t>674,</w:t>
      </w:r>
      <w:r w:rsidR="00530B6D">
        <w:t>6</w:t>
      </w:r>
      <w:r>
        <w:t xml:space="preserve"> </w:t>
      </w:r>
      <w:r w:rsidRPr="00D15B71">
        <w:t>тыс. рублей;</w:t>
      </w:r>
    </w:p>
    <w:p w:rsidR="00760718" w:rsidRDefault="00760718" w:rsidP="00760718">
      <w:pPr>
        <w:ind w:firstLine="708"/>
        <w:jc w:val="both"/>
      </w:pPr>
      <w:r>
        <w:t xml:space="preserve">-пенсии муниципальным служащим </w:t>
      </w:r>
      <w:r w:rsidRPr="00D15B71">
        <w:t xml:space="preserve">в размере </w:t>
      </w:r>
      <w:r>
        <w:t xml:space="preserve">80,6 </w:t>
      </w:r>
      <w:r w:rsidRPr="00D15B71">
        <w:t>тыс. рублей;</w:t>
      </w:r>
    </w:p>
    <w:p w:rsidR="00760718" w:rsidRDefault="00760718" w:rsidP="00760718">
      <w:pPr>
        <w:ind w:firstLine="708"/>
        <w:jc w:val="both"/>
      </w:pPr>
      <w:r>
        <w:t xml:space="preserve">-мебель, орг. технику </w:t>
      </w:r>
      <w:r w:rsidRPr="00D15B71">
        <w:t xml:space="preserve">в размере </w:t>
      </w:r>
      <w:r>
        <w:t xml:space="preserve">400,0 </w:t>
      </w:r>
      <w:r w:rsidRPr="00D15B71">
        <w:t>тыс. рублей;</w:t>
      </w:r>
    </w:p>
    <w:p w:rsidR="00AB3C84" w:rsidRDefault="00D066F3" w:rsidP="00E8714B">
      <w:pPr>
        <w:ind w:firstLine="708"/>
        <w:jc w:val="both"/>
      </w:pPr>
      <w:r w:rsidRPr="00D066F3">
        <w:t>-</w:t>
      </w:r>
      <w:r w:rsidR="00530B6D">
        <w:t>премирование физических лиц, запасные части</w:t>
      </w:r>
      <w:r w:rsidR="008F3CB1" w:rsidRPr="00D066F3">
        <w:t>, представительские</w:t>
      </w:r>
      <w:r w:rsidR="00AB3C84" w:rsidRPr="00D066F3">
        <w:t xml:space="preserve"> </w:t>
      </w:r>
      <w:r w:rsidR="008F3CB1" w:rsidRPr="00D066F3">
        <w:t xml:space="preserve">расходы </w:t>
      </w:r>
      <w:r w:rsidR="00AB3C84" w:rsidRPr="00D066F3">
        <w:t xml:space="preserve">в размере </w:t>
      </w:r>
      <w:r w:rsidR="00530B6D">
        <w:t>100,0</w:t>
      </w:r>
      <w:r w:rsidR="008F3CB1" w:rsidRPr="00D066F3">
        <w:t xml:space="preserve"> тыс. рублей.</w:t>
      </w:r>
    </w:p>
    <w:p w:rsidR="00F61FE6" w:rsidRDefault="00F61FE6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F51873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Pr="00F51873" w:rsidRDefault="00D472D6" w:rsidP="00174C4D">
      <w:pPr>
        <w:ind w:firstLine="720"/>
        <w:jc w:val="both"/>
      </w:pPr>
    </w:p>
    <w:p w:rsidR="00A917DC" w:rsidRPr="00F51873" w:rsidRDefault="00A917DC" w:rsidP="00174C4D">
      <w:pPr>
        <w:ind w:firstLine="720"/>
        <w:jc w:val="both"/>
      </w:pPr>
      <w:r w:rsidRPr="00F51873">
        <w:t>Учитывая произведенные изменения доходной и расходной частей районного бюджета дефицит районного бюджета на 20</w:t>
      </w:r>
      <w:r w:rsidR="009643C1" w:rsidRPr="00F51873">
        <w:t>2</w:t>
      </w:r>
      <w:r w:rsidR="00FE684E">
        <w:t>3</w:t>
      </w:r>
      <w:r w:rsidRPr="00F51873">
        <w:t xml:space="preserve"> год составил </w:t>
      </w:r>
      <w:r w:rsidR="00530B6D">
        <w:t>34</w:t>
      </w:r>
      <w:r w:rsidR="00FE684E">
        <w:t xml:space="preserve"> 091,8</w:t>
      </w:r>
      <w:r w:rsidR="009643C1" w:rsidRPr="00F51873">
        <w:t xml:space="preserve"> </w:t>
      </w:r>
      <w:r w:rsidR="006D6FDF" w:rsidRPr="00F51873">
        <w:t xml:space="preserve">тыс. рублей, или </w:t>
      </w:r>
      <w:r w:rsidR="000428CA" w:rsidRPr="00F51873">
        <w:t xml:space="preserve">   </w:t>
      </w:r>
      <w:r w:rsidR="00530B6D">
        <w:t>22</w:t>
      </w:r>
      <w:r w:rsidR="00AC1D52">
        <w:t>,8</w:t>
      </w:r>
      <w:r w:rsidR="00E86D6E" w:rsidRPr="0096676F">
        <w:t>%</w:t>
      </w:r>
      <w:r w:rsidR="006D6FDF" w:rsidRPr="0096676F">
        <w:t xml:space="preserve"> утвержденного</w:t>
      </w:r>
      <w:r w:rsidR="006D6FDF" w:rsidRPr="00F51873">
        <w:t xml:space="preserve">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t xml:space="preserve"> и (или) поступлений налоговых доходов по дополнительным нормативам отчислений</w:t>
      </w:r>
      <w:r w:rsidR="009643C1" w:rsidRPr="00F51873">
        <w:t>.</w:t>
      </w:r>
    </w:p>
    <w:p w:rsidR="006D6FDF" w:rsidRPr="00F51873" w:rsidRDefault="005D1C69" w:rsidP="006D6FDF">
      <w:pPr>
        <w:ind w:firstLine="720"/>
        <w:jc w:val="both"/>
      </w:pPr>
      <w:r w:rsidRPr="00F51873">
        <w:t>В качестве источника финансирования дефицита районного бюджета на 20</w:t>
      </w:r>
      <w:r w:rsidR="009643C1" w:rsidRPr="00F51873">
        <w:t>2</w:t>
      </w:r>
      <w:r w:rsidR="00B03717">
        <w:t>3</w:t>
      </w:r>
      <w:r w:rsidRPr="00F51873">
        <w:t xml:space="preserve"> год планируется использовать остатки средств районного бюджета</w:t>
      </w:r>
      <w:r w:rsidR="00426427" w:rsidRPr="00F51873">
        <w:t>, сформированные на 01.01.20</w:t>
      </w:r>
      <w:r w:rsidR="009643C1" w:rsidRPr="00F51873">
        <w:t>2</w:t>
      </w:r>
      <w:r w:rsidR="004E4712">
        <w:t>3</w:t>
      </w:r>
      <w:r w:rsidR="00426427" w:rsidRPr="00F51873">
        <w:t xml:space="preserve"> год,</w:t>
      </w:r>
      <w:r w:rsidRPr="00F51873">
        <w:t xml:space="preserve"> в сумме </w:t>
      </w:r>
      <w:r w:rsidR="00FE684E">
        <w:t>34 091,8</w:t>
      </w:r>
      <w:r w:rsidR="006D6FDF" w:rsidRPr="00F51873">
        <w:t xml:space="preserve"> тыс. рублей</w:t>
      </w:r>
      <w:r w:rsidRPr="00F51873">
        <w:t>.</w:t>
      </w:r>
      <w:bookmarkStart w:id="0" w:name="_GoBack"/>
      <w:bookmarkEnd w:id="0"/>
    </w:p>
    <w:p w:rsidR="000428CA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FE684E">
        <w:rPr>
          <w:rFonts w:ascii="Times New Roman" w:hAnsi="Times New Roman"/>
          <w:sz w:val="24"/>
          <w:szCs w:val="24"/>
        </w:rPr>
        <w:t>0</w:t>
      </w:r>
      <w:r w:rsidR="00F51873" w:rsidRPr="00F51873">
        <w:rPr>
          <w:rFonts w:ascii="Times New Roman" w:hAnsi="Times New Roman"/>
          <w:sz w:val="24"/>
          <w:szCs w:val="24"/>
        </w:rPr>
        <w:t>,0</w:t>
      </w:r>
      <w:r w:rsidR="00530B6D">
        <w:rPr>
          <w:rFonts w:ascii="Times New Roman" w:hAnsi="Times New Roman"/>
          <w:sz w:val="24"/>
          <w:szCs w:val="24"/>
        </w:rPr>
        <w:t xml:space="preserve"> тыс. рублей.</w:t>
      </w:r>
    </w:p>
    <w:p w:rsidR="00B03717" w:rsidRPr="001918C3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4</w:t>
      </w:r>
      <w:r w:rsidRPr="001918C3">
        <w:rPr>
          <w:snapToGrid w:val="0"/>
        </w:rPr>
        <w:t xml:space="preserve"> года в размере </w:t>
      </w:r>
      <w:r w:rsidR="00530B6D">
        <w:rPr>
          <w:snapToGrid w:val="0"/>
        </w:rPr>
        <w:t>0</w:t>
      </w:r>
      <w:r>
        <w:rPr>
          <w:snapToGrid w:val="0"/>
        </w:rPr>
        <w:t>,0</w:t>
      </w:r>
      <w:r w:rsidR="00530B6D">
        <w:rPr>
          <w:snapToGrid w:val="0"/>
        </w:rPr>
        <w:t xml:space="preserve"> тыс. рублей</w:t>
      </w:r>
      <w:r>
        <w:t>;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5</w:t>
      </w:r>
      <w:r w:rsidRPr="001918C3">
        <w:rPr>
          <w:snapToGrid w:val="0"/>
        </w:rPr>
        <w:t xml:space="preserve"> года в размере </w:t>
      </w:r>
      <w:r w:rsidR="00530B6D">
        <w:rPr>
          <w:snapToGrid w:val="0"/>
        </w:rPr>
        <w:t>0</w:t>
      </w:r>
      <w:r w:rsidRPr="001918C3">
        <w:rPr>
          <w:snapToGrid w:val="0"/>
        </w:rPr>
        <w:t>,0 тыс. рублей</w:t>
      </w:r>
      <w:r>
        <w:t>;</w:t>
      </w:r>
    </w:p>
    <w:p w:rsidR="00B03717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6</w:t>
      </w:r>
      <w:r w:rsidRPr="001918C3">
        <w:rPr>
          <w:snapToGrid w:val="0"/>
        </w:rPr>
        <w:t xml:space="preserve"> года в размере </w:t>
      </w:r>
      <w:r w:rsidR="00530B6D">
        <w:rPr>
          <w:snapToGrid w:val="0"/>
        </w:rPr>
        <w:t>0</w:t>
      </w:r>
      <w:r w:rsidRPr="001918C3">
        <w:rPr>
          <w:snapToGrid w:val="0"/>
        </w:rPr>
        <w:t>,0 тыс. рублей</w:t>
      </w:r>
      <w:r>
        <w:t>.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AE17E1">
        <w:t xml:space="preserve">Предоставление </w:t>
      </w:r>
      <w:r>
        <w:t>муниципальных</w:t>
      </w:r>
      <w:r w:rsidRPr="00AE17E1">
        <w:t xml:space="preserve"> гарантий в 202</w:t>
      </w:r>
      <w:r>
        <w:t>3</w:t>
      </w:r>
      <w:r w:rsidRPr="00AE17E1">
        <w:t xml:space="preserve"> году и плановом периоде до 202</w:t>
      </w:r>
      <w:r>
        <w:t>5</w:t>
      </w:r>
      <w:r w:rsidRPr="00AE17E1">
        <w:t xml:space="preserve"> года не планируется.</w:t>
      </w:r>
    </w:p>
    <w:p w:rsidR="001373B9" w:rsidRDefault="001373B9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B3C84" w:rsidRPr="00F51873" w:rsidRDefault="00AB3C84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6DD1" w:rsidRPr="005135DA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>Н</w:t>
      </w:r>
      <w:r w:rsidR="00D7295A" w:rsidRPr="00F51873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F51873">
        <w:rPr>
          <w:rFonts w:ascii="Times New Roman" w:hAnsi="Times New Roman" w:cs="Times New Roman"/>
          <w:sz w:val="24"/>
          <w:szCs w:val="24"/>
        </w:rPr>
        <w:tab/>
      </w:r>
      <w:r w:rsidR="000D6C35" w:rsidRPr="00F518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1873"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 w:rsidRPr="00F51873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18" w:rsidRDefault="00760718">
      <w:r>
        <w:separator/>
      </w:r>
    </w:p>
  </w:endnote>
  <w:endnote w:type="continuationSeparator" w:id="1">
    <w:p w:rsidR="00760718" w:rsidRDefault="00760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18" w:rsidRDefault="00760718">
      <w:r>
        <w:separator/>
      </w:r>
    </w:p>
  </w:footnote>
  <w:footnote w:type="continuationSeparator" w:id="1">
    <w:p w:rsidR="00760718" w:rsidRDefault="00760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18" w:rsidRDefault="006C688D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6071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0718">
      <w:rPr>
        <w:rStyle w:val="a9"/>
        <w:noProof/>
      </w:rPr>
      <w:t>1</w:t>
    </w:r>
    <w:r>
      <w:rPr>
        <w:rStyle w:val="a9"/>
      </w:rPr>
      <w:fldChar w:fldCharType="end"/>
    </w:r>
  </w:p>
  <w:p w:rsidR="00760718" w:rsidRDefault="0076071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18" w:rsidRDefault="006C688D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6071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6FFA">
      <w:rPr>
        <w:rStyle w:val="a9"/>
        <w:noProof/>
      </w:rPr>
      <w:t>2</w:t>
    </w:r>
    <w:r>
      <w:rPr>
        <w:rStyle w:val="a9"/>
      </w:rPr>
      <w:fldChar w:fldCharType="end"/>
    </w:r>
  </w:p>
  <w:p w:rsidR="00760718" w:rsidRDefault="007607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0CEE"/>
    <w:rsid w:val="00001B88"/>
    <w:rsid w:val="000022F1"/>
    <w:rsid w:val="000027DC"/>
    <w:rsid w:val="000028F5"/>
    <w:rsid w:val="000058BA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377CE"/>
    <w:rsid w:val="000419A4"/>
    <w:rsid w:val="00041AFA"/>
    <w:rsid w:val="000422C5"/>
    <w:rsid w:val="000428CA"/>
    <w:rsid w:val="00042CA6"/>
    <w:rsid w:val="00043BC1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76"/>
    <w:rsid w:val="000512A2"/>
    <w:rsid w:val="00051AF1"/>
    <w:rsid w:val="00052FBA"/>
    <w:rsid w:val="0005324A"/>
    <w:rsid w:val="00053A9E"/>
    <w:rsid w:val="00055DBE"/>
    <w:rsid w:val="000560D0"/>
    <w:rsid w:val="00056F64"/>
    <w:rsid w:val="000575BD"/>
    <w:rsid w:val="00057839"/>
    <w:rsid w:val="00060529"/>
    <w:rsid w:val="0006072F"/>
    <w:rsid w:val="0006089E"/>
    <w:rsid w:val="00061840"/>
    <w:rsid w:val="00061CEA"/>
    <w:rsid w:val="00062040"/>
    <w:rsid w:val="00062D10"/>
    <w:rsid w:val="000632C4"/>
    <w:rsid w:val="00063FFD"/>
    <w:rsid w:val="000642DF"/>
    <w:rsid w:val="0006454A"/>
    <w:rsid w:val="000662C1"/>
    <w:rsid w:val="00066304"/>
    <w:rsid w:val="000669DC"/>
    <w:rsid w:val="0006707E"/>
    <w:rsid w:val="00067DF5"/>
    <w:rsid w:val="000703BD"/>
    <w:rsid w:val="0007050E"/>
    <w:rsid w:val="00070949"/>
    <w:rsid w:val="00070A05"/>
    <w:rsid w:val="0007187B"/>
    <w:rsid w:val="0007212C"/>
    <w:rsid w:val="0007289F"/>
    <w:rsid w:val="00072C5A"/>
    <w:rsid w:val="00073E59"/>
    <w:rsid w:val="00074A07"/>
    <w:rsid w:val="00075908"/>
    <w:rsid w:val="000764E4"/>
    <w:rsid w:val="00076C12"/>
    <w:rsid w:val="00077013"/>
    <w:rsid w:val="00077CD6"/>
    <w:rsid w:val="0008024E"/>
    <w:rsid w:val="0008080E"/>
    <w:rsid w:val="00081052"/>
    <w:rsid w:val="0008179C"/>
    <w:rsid w:val="000819B8"/>
    <w:rsid w:val="00082BAF"/>
    <w:rsid w:val="00082E51"/>
    <w:rsid w:val="00083608"/>
    <w:rsid w:val="000838EC"/>
    <w:rsid w:val="000841CE"/>
    <w:rsid w:val="0008542C"/>
    <w:rsid w:val="00085F63"/>
    <w:rsid w:val="000861BA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97E23"/>
    <w:rsid w:val="000A00C9"/>
    <w:rsid w:val="000A1727"/>
    <w:rsid w:val="000A1988"/>
    <w:rsid w:val="000A1C88"/>
    <w:rsid w:val="000A2BEB"/>
    <w:rsid w:val="000A31F8"/>
    <w:rsid w:val="000A380C"/>
    <w:rsid w:val="000A419F"/>
    <w:rsid w:val="000A751C"/>
    <w:rsid w:val="000A7A18"/>
    <w:rsid w:val="000B00FC"/>
    <w:rsid w:val="000B01D1"/>
    <w:rsid w:val="000B0CB4"/>
    <w:rsid w:val="000B1F4D"/>
    <w:rsid w:val="000B2945"/>
    <w:rsid w:val="000B395E"/>
    <w:rsid w:val="000B44C4"/>
    <w:rsid w:val="000B60CA"/>
    <w:rsid w:val="000B6268"/>
    <w:rsid w:val="000B631E"/>
    <w:rsid w:val="000B6A6C"/>
    <w:rsid w:val="000B7BC1"/>
    <w:rsid w:val="000B7E91"/>
    <w:rsid w:val="000C05EF"/>
    <w:rsid w:val="000C06BA"/>
    <w:rsid w:val="000C0EEE"/>
    <w:rsid w:val="000C1E31"/>
    <w:rsid w:val="000C1FDA"/>
    <w:rsid w:val="000C4122"/>
    <w:rsid w:val="000C48A5"/>
    <w:rsid w:val="000C4ECB"/>
    <w:rsid w:val="000C53D9"/>
    <w:rsid w:val="000C5A43"/>
    <w:rsid w:val="000C6900"/>
    <w:rsid w:val="000D06D3"/>
    <w:rsid w:val="000D0D04"/>
    <w:rsid w:val="000D2807"/>
    <w:rsid w:val="000D2BAA"/>
    <w:rsid w:val="000D333B"/>
    <w:rsid w:val="000D3A17"/>
    <w:rsid w:val="000D435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4FDD"/>
    <w:rsid w:val="000E544D"/>
    <w:rsid w:val="000E5619"/>
    <w:rsid w:val="000E5768"/>
    <w:rsid w:val="000E5F56"/>
    <w:rsid w:val="000E7D5D"/>
    <w:rsid w:val="000F180A"/>
    <w:rsid w:val="000F2C26"/>
    <w:rsid w:val="000F2DD3"/>
    <w:rsid w:val="000F34AF"/>
    <w:rsid w:val="000F51FB"/>
    <w:rsid w:val="000F5BDA"/>
    <w:rsid w:val="000F7001"/>
    <w:rsid w:val="000F7045"/>
    <w:rsid w:val="000F7284"/>
    <w:rsid w:val="000F78E4"/>
    <w:rsid w:val="001012BE"/>
    <w:rsid w:val="00101434"/>
    <w:rsid w:val="0010157E"/>
    <w:rsid w:val="00102AEF"/>
    <w:rsid w:val="00104616"/>
    <w:rsid w:val="00104919"/>
    <w:rsid w:val="00104C72"/>
    <w:rsid w:val="00104DA9"/>
    <w:rsid w:val="00105257"/>
    <w:rsid w:val="001054F6"/>
    <w:rsid w:val="0010576B"/>
    <w:rsid w:val="0010596E"/>
    <w:rsid w:val="001059A2"/>
    <w:rsid w:val="001062AE"/>
    <w:rsid w:val="001071A1"/>
    <w:rsid w:val="00107301"/>
    <w:rsid w:val="00107636"/>
    <w:rsid w:val="00107CA1"/>
    <w:rsid w:val="00107FCC"/>
    <w:rsid w:val="0011007A"/>
    <w:rsid w:val="001101E6"/>
    <w:rsid w:val="00111E4B"/>
    <w:rsid w:val="0011399B"/>
    <w:rsid w:val="00113B3C"/>
    <w:rsid w:val="00114131"/>
    <w:rsid w:val="00115774"/>
    <w:rsid w:val="00115C98"/>
    <w:rsid w:val="001160E7"/>
    <w:rsid w:val="00120AB3"/>
    <w:rsid w:val="0012110A"/>
    <w:rsid w:val="0012200A"/>
    <w:rsid w:val="00122793"/>
    <w:rsid w:val="0012462C"/>
    <w:rsid w:val="00124A7C"/>
    <w:rsid w:val="00124AC3"/>
    <w:rsid w:val="001251A3"/>
    <w:rsid w:val="00125AFB"/>
    <w:rsid w:val="00126DE4"/>
    <w:rsid w:val="00127164"/>
    <w:rsid w:val="001272F6"/>
    <w:rsid w:val="00130120"/>
    <w:rsid w:val="0013023F"/>
    <w:rsid w:val="00130D4D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0C33"/>
    <w:rsid w:val="0014499F"/>
    <w:rsid w:val="00144DAE"/>
    <w:rsid w:val="001472AE"/>
    <w:rsid w:val="0014759C"/>
    <w:rsid w:val="00150529"/>
    <w:rsid w:val="00152CB0"/>
    <w:rsid w:val="0015379C"/>
    <w:rsid w:val="001537D0"/>
    <w:rsid w:val="00153C88"/>
    <w:rsid w:val="00153E84"/>
    <w:rsid w:val="0015432A"/>
    <w:rsid w:val="00154810"/>
    <w:rsid w:val="00154DB2"/>
    <w:rsid w:val="00156CA1"/>
    <w:rsid w:val="00157045"/>
    <w:rsid w:val="001571D8"/>
    <w:rsid w:val="001571F6"/>
    <w:rsid w:val="001577EF"/>
    <w:rsid w:val="00160389"/>
    <w:rsid w:val="001621B8"/>
    <w:rsid w:val="00162801"/>
    <w:rsid w:val="0016282B"/>
    <w:rsid w:val="00162AA5"/>
    <w:rsid w:val="00163655"/>
    <w:rsid w:val="001641FA"/>
    <w:rsid w:val="001649E5"/>
    <w:rsid w:val="00164E8F"/>
    <w:rsid w:val="001668D4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68B8"/>
    <w:rsid w:val="0017725F"/>
    <w:rsid w:val="001779C8"/>
    <w:rsid w:val="00177ED3"/>
    <w:rsid w:val="00180A87"/>
    <w:rsid w:val="00180E54"/>
    <w:rsid w:val="00181A82"/>
    <w:rsid w:val="00182710"/>
    <w:rsid w:val="00183DD0"/>
    <w:rsid w:val="00184509"/>
    <w:rsid w:val="00185850"/>
    <w:rsid w:val="00185896"/>
    <w:rsid w:val="00185978"/>
    <w:rsid w:val="001861C0"/>
    <w:rsid w:val="00186AC5"/>
    <w:rsid w:val="00187163"/>
    <w:rsid w:val="00187254"/>
    <w:rsid w:val="00187556"/>
    <w:rsid w:val="001904A5"/>
    <w:rsid w:val="001906F2"/>
    <w:rsid w:val="00190EFD"/>
    <w:rsid w:val="001936E9"/>
    <w:rsid w:val="00194E6A"/>
    <w:rsid w:val="001972DF"/>
    <w:rsid w:val="00197F55"/>
    <w:rsid w:val="00197F77"/>
    <w:rsid w:val="001A05E7"/>
    <w:rsid w:val="001A0AC4"/>
    <w:rsid w:val="001A0B33"/>
    <w:rsid w:val="001A0F6D"/>
    <w:rsid w:val="001A1C1C"/>
    <w:rsid w:val="001A276F"/>
    <w:rsid w:val="001A27A2"/>
    <w:rsid w:val="001A2A57"/>
    <w:rsid w:val="001A2FD5"/>
    <w:rsid w:val="001A3BAC"/>
    <w:rsid w:val="001A3C4B"/>
    <w:rsid w:val="001A443F"/>
    <w:rsid w:val="001A692E"/>
    <w:rsid w:val="001A7993"/>
    <w:rsid w:val="001B00CE"/>
    <w:rsid w:val="001B0B47"/>
    <w:rsid w:val="001B0C21"/>
    <w:rsid w:val="001B10A2"/>
    <w:rsid w:val="001B1515"/>
    <w:rsid w:val="001B1817"/>
    <w:rsid w:val="001B35E6"/>
    <w:rsid w:val="001B3CDB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2CF"/>
    <w:rsid w:val="001C7D67"/>
    <w:rsid w:val="001D3887"/>
    <w:rsid w:val="001D4411"/>
    <w:rsid w:val="001D458C"/>
    <w:rsid w:val="001D4F3E"/>
    <w:rsid w:val="001D5466"/>
    <w:rsid w:val="001D6541"/>
    <w:rsid w:val="001D7667"/>
    <w:rsid w:val="001D7DA4"/>
    <w:rsid w:val="001E0521"/>
    <w:rsid w:val="001E0662"/>
    <w:rsid w:val="001E1784"/>
    <w:rsid w:val="001E17D8"/>
    <w:rsid w:val="001E2715"/>
    <w:rsid w:val="001E2BF7"/>
    <w:rsid w:val="001E4E74"/>
    <w:rsid w:val="001E4E79"/>
    <w:rsid w:val="001E5A20"/>
    <w:rsid w:val="001E63D0"/>
    <w:rsid w:val="001E7107"/>
    <w:rsid w:val="001E7216"/>
    <w:rsid w:val="001E7B83"/>
    <w:rsid w:val="001F017B"/>
    <w:rsid w:val="001F042F"/>
    <w:rsid w:val="001F08BE"/>
    <w:rsid w:val="001F14CC"/>
    <w:rsid w:val="001F1644"/>
    <w:rsid w:val="001F2636"/>
    <w:rsid w:val="001F4652"/>
    <w:rsid w:val="001F4BDB"/>
    <w:rsid w:val="001F4F34"/>
    <w:rsid w:val="001F59AD"/>
    <w:rsid w:val="001F5C69"/>
    <w:rsid w:val="001F73C5"/>
    <w:rsid w:val="001F77AD"/>
    <w:rsid w:val="001F7C21"/>
    <w:rsid w:val="002007A3"/>
    <w:rsid w:val="002019C7"/>
    <w:rsid w:val="002024A3"/>
    <w:rsid w:val="00202BA2"/>
    <w:rsid w:val="002039FC"/>
    <w:rsid w:val="00203B4A"/>
    <w:rsid w:val="00204137"/>
    <w:rsid w:val="00204162"/>
    <w:rsid w:val="00205F37"/>
    <w:rsid w:val="0020688A"/>
    <w:rsid w:val="002069ED"/>
    <w:rsid w:val="00206A77"/>
    <w:rsid w:val="00206F41"/>
    <w:rsid w:val="0020737F"/>
    <w:rsid w:val="002076B9"/>
    <w:rsid w:val="0020781C"/>
    <w:rsid w:val="00207871"/>
    <w:rsid w:val="00207B50"/>
    <w:rsid w:val="00207CD4"/>
    <w:rsid w:val="00210292"/>
    <w:rsid w:val="002104A9"/>
    <w:rsid w:val="002107E7"/>
    <w:rsid w:val="00210813"/>
    <w:rsid w:val="00210B4A"/>
    <w:rsid w:val="00210D5E"/>
    <w:rsid w:val="00211078"/>
    <w:rsid w:val="00211368"/>
    <w:rsid w:val="0021175B"/>
    <w:rsid w:val="00213008"/>
    <w:rsid w:val="002139E8"/>
    <w:rsid w:val="00213A41"/>
    <w:rsid w:val="0021571B"/>
    <w:rsid w:val="00215B12"/>
    <w:rsid w:val="00216BA2"/>
    <w:rsid w:val="002172E4"/>
    <w:rsid w:val="00220F0E"/>
    <w:rsid w:val="00221A7D"/>
    <w:rsid w:val="00221AF0"/>
    <w:rsid w:val="00222084"/>
    <w:rsid w:val="0022536D"/>
    <w:rsid w:val="00226F9E"/>
    <w:rsid w:val="00227A37"/>
    <w:rsid w:val="00230731"/>
    <w:rsid w:val="0023221C"/>
    <w:rsid w:val="00234426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28D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0E9E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57E79"/>
    <w:rsid w:val="00260075"/>
    <w:rsid w:val="002604FB"/>
    <w:rsid w:val="00261DB7"/>
    <w:rsid w:val="00262330"/>
    <w:rsid w:val="0026261D"/>
    <w:rsid w:val="00263123"/>
    <w:rsid w:val="00263155"/>
    <w:rsid w:val="00264525"/>
    <w:rsid w:val="002646C8"/>
    <w:rsid w:val="00264AFC"/>
    <w:rsid w:val="00264B01"/>
    <w:rsid w:val="00264E29"/>
    <w:rsid w:val="00266EAC"/>
    <w:rsid w:val="00267A00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1EE4"/>
    <w:rsid w:val="002922DD"/>
    <w:rsid w:val="00292BAF"/>
    <w:rsid w:val="0029355F"/>
    <w:rsid w:val="002935D9"/>
    <w:rsid w:val="00293FBA"/>
    <w:rsid w:val="00294ABE"/>
    <w:rsid w:val="00294E20"/>
    <w:rsid w:val="00294E63"/>
    <w:rsid w:val="00296904"/>
    <w:rsid w:val="00297AEE"/>
    <w:rsid w:val="002A0E31"/>
    <w:rsid w:val="002A1AB5"/>
    <w:rsid w:val="002A3026"/>
    <w:rsid w:val="002A32A3"/>
    <w:rsid w:val="002A3C22"/>
    <w:rsid w:val="002A48AC"/>
    <w:rsid w:val="002A48DF"/>
    <w:rsid w:val="002A4E3B"/>
    <w:rsid w:val="002A63CC"/>
    <w:rsid w:val="002A6673"/>
    <w:rsid w:val="002A6D8A"/>
    <w:rsid w:val="002A7045"/>
    <w:rsid w:val="002B0474"/>
    <w:rsid w:val="002B1CF6"/>
    <w:rsid w:val="002B25AB"/>
    <w:rsid w:val="002B57C7"/>
    <w:rsid w:val="002B58DE"/>
    <w:rsid w:val="002B5E55"/>
    <w:rsid w:val="002B6167"/>
    <w:rsid w:val="002B6406"/>
    <w:rsid w:val="002B66C9"/>
    <w:rsid w:val="002B6955"/>
    <w:rsid w:val="002B6AB7"/>
    <w:rsid w:val="002B6BEE"/>
    <w:rsid w:val="002B6E4E"/>
    <w:rsid w:val="002B6F6C"/>
    <w:rsid w:val="002B7561"/>
    <w:rsid w:val="002C0546"/>
    <w:rsid w:val="002C12E0"/>
    <w:rsid w:val="002C143C"/>
    <w:rsid w:val="002C216D"/>
    <w:rsid w:val="002C21A8"/>
    <w:rsid w:val="002C326F"/>
    <w:rsid w:val="002C4E51"/>
    <w:rsid w:val="002C5862"/>
    <w:rsid w:val="002C7863"/>
    <w:rsid w:val="002D1481"/>
    <w:rsid w:val="002D27BF"/>
    <w:rsid w:val="002D3DEE"/>
    <w:rsid w:val="002D45B6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673"/>
    <w:rsid w:val="002E7D5C"/>
    <w:rsid w:val="002F1612"/>
    <w:rsid w:val="002F3826"/>
    <w:rsid w:val="002F3D45"/>
    <w:rsid w:val="002F3E1D"/>
    <w:rsid w:val="002F4FB9"/>
    <w:rsid w:val="002F5105"/>
    <w:rsid w:val="002F5C87"/>
    <w:rsid w:val="002F608A"/>
    <w:rsid w:val="002F639C"/>
    <w:rsid w:val="002F744F"/>
    <w:rsid w:val="002F7559"/>
    <w:rsid w:val="002F7CA0"/>
    <w:rsid w:val="00300480"/>
    <w:rsid w:val="00300807"/>
    <w:rsid w:val="00300ED0"/>
    <w:rsid w:val="00301DB0"/>
    <w:rsid w:val="00302741"/>
    <w:rsid w:val="00302FAE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4B4"/>
    <w:rsid w:val="00316F3A"/>
    <w:rsid w:val="00320D6A"/>
    <w:rsid w:val="00321070"/>
    <w:rsid w:val="003219F0"/>
    <w:rsid w:val="00321C1F"/>
    <w:rsid w:val="00322A12"/>
    <w:rsid w:val="00322D3C"/>
    <w:rsid w:val="0032352F"/>
    <w:rsid w:val="0032385C"/>
    <w:rsid w:val="00324C4A"/>
    <w:rsid w:val="00325DCE"/>
    <w:rsid w:val="003301A2"/>
    <w:rsid w:val="00330403"/>
    <w:rsid w:val="003305B5"/>
    <w:rsid w:val="00330DF0"/>
    <w:rsid w:val="00330FCB"/>
    <w:rsid w:val="003310B2"/>
    <w:rsid w:val="003315D3"/>
    <w:rsid w:val="00332931"/>
    <w:rsid w:val="00333497"/>
    <w:rsid w:val="0033386C"/>
    <w:rsid w:val="003347C5"/>
    <w:rsid w:val="00334A1B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43F3"/>
    <w:rsid w:val="00345357"/>
    <w:rsid w:val="00346B74"/>
    <w:rsid w:val="003470D6"/>
    <w:rsid w:val="00347396"/>
    <w:rsid w:val="003476B4"/>
    <w:rsid w:val="0034788D"/>
    <w:rsid w:val="003500FC"/>
    <w:rsid w:val="00351174"/>
    <w:rsid w:val="00351E9D"/>
    <w:rsid w:val="003546FE"/>
    <w:rsid w:val="00354D74"/>
    <w:rsid w:val="00355144"/>
    <w:rsid w:val="00356BAC"/>
    <w:rsid w:val="003575CB"/>
    <w:rsid w:val="00360F4B"/>
    <w:rsid w:val="00361C98"/>
    <w:rsid w:val="00361D1E"/>
    <w:rsid w:val="003628FC"/>
    <w:rsid w:val="00362AF8"/>
    <w:rsid w:val="00362CCD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77D45"/>
    <w:rsid w:val="00380217"/>
    <w:rsid w:val="003806B5"/>
    <w:rsid w:val="00380CF2"/>
    <w:rsid w:val="0038194D"/>
    <w:rsid w:val="00381B94"/>
    <w:rsid w:val="0038250E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62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0E3D"/>
    <w:rsid w:val="003A1657"/>
    <w:rsid w:val="003A188E"/>
    <w:rsid w:val="003A1B0D"/>
    <w:rsid w:val="003A2007"/>
    <w:rsid w:val="003A2A74"/>
    <w:rsid w:val="003A2F2F"/>
    <w:rsid w:val="003A3602"/>
    <w:rsid w:val="003A4F79"/>
    <w:rsid w:val="003A4F94"/>
    <w:rsid w:val="003A515E"/>
    <w:rsid w:val="003A5449"/>
    <w:rsid w:val="003A6177"/>
    <w:rsid w:val="003A64C6"/>
    <w:rsid w:val="003A69AD"/>
    <w:rsid w:val="003A6F7D"/>
    <w:rsid w:val="003B13D6"/>
    <w:rsid w:val="003B2240"/>
    <w:rsid w:val="003B2AD3"/>
    <w:rsid w:val="003B3A80"/>
    <w:rsid w:val="003B41D5"/>
    <w:rsid w:val="003B51DC"/>
    <w:rsid w:val="003B5941"/>
    <w:rsid w:val="003B5985"/>
    <w:rsid w:val="003B5B4D"/>
    <w:rsid w:val="003B6240"/>
    <w:rsid w:val="003B67BD"/>
    <w:rsid w:val="003B7203"/>
    <w:rsid w:val="003B72CF"/>
    <w:rsid w:val="003B7DBA"/>
    <w:rsid w:val="003C076E"/>
    <w:rsid w:val="003C0B93"/>
    <w:rsid w:val="003C12BB"/>
    <w:rsid w:val="003C1C98"/>
    <w:rsid w:val="003C255D"/>
    <w:rsid w:val="003C35F1"/>
    <w:rsid w:val="003C4128"/>
    <w:rsid w:val="003C4C89"/>
    <w:rsid w:val="003C62EE"/>
    <w:rsid w:val="003C6D7A"/>
    <w:rsid w:val="003C740E"/>
    <w:rsid w:val="003C7E4E"/>
    <w:rsid w:val="003D0EE5"/>
    <w:rsid w:val="003D12C8"/>
    <w:rsid w:val="003D17DD"/>
    <w:rsid w:val="003D1FA0"/>
    <w:rsid w:val="003D3EC1"/>
    <w:rsid w:val="003D47EE"/>
    <w:rsid w:val="003D5301"/>
    <w:rsid w:val="003D78D4"/>
    <w:rsid w:val="003D7AE5"/>
    <w:rsid w:val="003D7DB7"/>
    <w:rsid w:val="003E0035"/>
    <w:rsid w:val="003E0113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5EB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27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4066"/>
    <w:rsid w:val="0042578A"/>
    <w:rsid w:val="00425B24"/>
    <w:rsid w:val="00425BAE"/>
    <w:rsid w:val="00425FA7"/>
    <w:rsid w:val="00426427"/>
    <w:rsid w:val="004278CD"/>
    <w:rsid w:val="004319C3"/>
    <w:rsid w:val="00431EE3"/>
    <w:rsid w:val="00432194"/>
    <w:rsid w:val="00432539"/>
    <w:rsid w:val="004325E1"/>
    <w:rsid w:val="00432833"/>
    <w:rsid w:val="00432BFC"/>
    <w:rsid w:val="0043306E"/>
    <w:rsid w:val="00433C16"/>
    <w:rsid w:val="004350E8"/>
    <w:rsid w:val="00435E43"/>
    <w:rsid w:val="004364EE"/>
    <w:rsid w:val="00442F3D"/>
    <w:rsid w:val="004433A7"/>
    <w:rsid w:val="0044344F"/>
    <w:rsid w:val="00443496"/>
    <w:rsid w:val="00443C63"/>
    <w:rsid w:val="00444964"/>
    <w:rsid w:val="00444BAC"/>
    <w:rsid w:val="00444F56"/>
    <w:rsid w:val="004454C0"/>
    <w:rsid w:val="00445EB2"/>
    <w:rsid w:val="00446147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2B3"/>
    <w:rsid w:val="004629E1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3F67"/>
    <w:rsid w:val="00474526"/>
    <w:rsid w:val="00474B54"/>
    <w:rsid w:val="004758A0"/>
    <w:rsid w:val="0047665A"/>
    <w:rsid w:val="00476F14"/>
    <w:rsid w:val="00480DD1"/>
    <w:rsid w:val="00481F31"/>
    <w:rsid w:val="00482D0C"/>
    <w:rsid w:val="004836BC"/>
    <w:rsid w:val="00483D0B"/>
    <w:rsid w:val="004846EA"/>
    <w:rsid w:val="00485531"/>
    <w:rsid w:val="00485FF6"/>
    <w:rsid w:val="00486C41"/>
    <w:rsid w:val="0048757E"/>
    <w:rsid w:val="0049011B"/>
    <w:rsid w:val="00491128"/>
    <w:rsid w:val="0049170C"/>
    <w:rsid w:val="00492E7D"/>
    <w:rsid w:val="00492FFD"/>
    <w:rsid w:val="00493C31"/>
    <w:rsid w:val="0049550A"/>
    <w:rsid w:val="004955BF"/>
    <w:rsid w:val="00495A02"/>
    <w:rsid w:val="00495CE6"/>
    <w:rsid w:val="00496AAB"/>
    <w:rsid w:val="00496C78"/>
    <w:rsid w:val="0049775F"/>
    <w:rsid w:val="004A0211"/>
    <w:rsid w:val="004A0427"/>
    <w:rsid w:val="004A081F"/>
    <w:rsid w:val="004A0DCE"/>
    <w:rsid w:val="004A11C1"/>
    <w:rsid w:val="004A1818"/>
    <w:rsid w:val="004A1B34"/>
    <w:rsid w:val="004A1E50"/>
    <w:rsid w:val="004A3015"/>
    <w:rsid w:val="004A32E5"/>
    <w:rsid w:val="004A6EF7"/>
    <w:rsid w:val="004A70FC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5F60"/>
    <w:rsid w:val="004B62D2"/>
    <w:rsid w:val="004B769C"/>
    <w:rsid w:val="004B7A8D"/>
    <w:rsid w:val="004C02B9"/>
    <w:rsid w:val="004C147F"/>
    <w:rsid w:val="004C228A"/>
    <w:rsid w:val="004C3436"/>
    <w:rsid w:val="004C3995"/>
    <w:rsid w:val="004C3A69"/>
    <w:rsid w:val="004C3E4F"/>
    <w:rsid w:val="004C435D"/>
    <w:rsid w:val="004C43A3"/>
    <w:rsid w:val="004C4510"/>
    <w:rsid w:val="004C48AA"/>
    <w:rsid w:val="004C554C"/>
    <w:rsid w:val="004C6F60"/>
    <w:rsid w:val="004C7F37"/>
    <w:rsid w:val="004D0837"/>
    <w:rsid w:val="004D0C90"/>
    <w:rsid w:val="004D0D3E"/>
    <w:rsid w:val="004D12BD"/>
    <w:rsid w:val="004D139A"/>
    <w:rsid w:val="004D19D4"/>
    <w:rsid w:val="004D1C74"/>
    <w:rsid w:val="004D1F6B"/>
    <w:rsid w:val="004D261D"/>
    <w:rsid w:val="004D2654"/>
    <w:rsid w:val="004D2CD1"/>
    <w:rsid w:val="004D329E"/>
    <w:rsid w:val="004D3699"/>
    <w:rsid w:val="004D4F69"/>
    <w:rsid w:val="004D5681"/>
    <w:rsid w:val="004D57EF"/>
    <w:rsid w:val="004D5E45"/>
    <w:rsid w:val="004D5EAD"/>
    <w:rsid w:val="004D6631"/>
    <w:rsid w:val="004D6CC7"/>
    <w:rsid w:val="004D7347"/>
    <w:rsid w:val="004D7367"/>
    <w:rsid w:val="004D75B0"/>
    <w:rsid w:val="004D7D35"/>
    <w:rsid w:val="004E0047"/>
    <w:rsid w:val="004E0EAF"/>
    <w:rsid w:val="004E1CE2"/>
    <w:rsid w:val="004E1F3A"/>
    <w:rsid w:val="004E3E46"/>
    <w:rsid w:val="004E4712"/>
    <w:rsid w:val="004E488C"/>
    <w:rsid w:val="004E5047"/>
    <w:rsid w:val="004E515B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5D59"/>
    <w:rsid w:val="004F6107"/>
    <w:rsid w:val="004F69EA"/>
    <w:rsid w:val="004F6E9B"/>
    <w:rsid w:val="005005B7"/>
    <w:rsid w:val="00500917"/>
    <w:rsid w:val="00500C93"/>
    <w:rsid w:val="00500D1D"/>
    <w:rsid w:val="00500E0E"/>
    <w:rsid w:val="00502410"/>
    <w:rsid w:val="00503216"/>
    <w:rsid w:val="00503C3A"/>
    <w:rsid w:val="005054BF"/>
    <w:rsid w:val="005065AD"/>
    <w:rsid w:val="005067A8"/>
    <w:rsid w:val="00506CD0"/>
    <w:rsid w:val="00507090"/>
    <w:rsid w:val="00507536"/>
    <w:rsid w:val="00507AF2"/>
    <w:rsid w:val="005107BB"/>
    <w:rsid w:val="00510DCF"/>
    <w:rsid w:val="00510FDE"/>
    <w:rsid w:val="005115FF"/>
    <w:rsid w:val="00511600"/>
    <w:rsid w:val="00511B9A"/>
    <w:rsid w:val="005125FA"/>
    <w:rsid w:val="00512A8F"/>
    <w:rsid w:val="0051322C"/>
    <w:rsid w:val="005135DA"/>
    <w:rsid w:val="0051399F"/>
    <w:rsid w:val="00513DB6"/>
    <w:rsid w:val="005146DF"/>
    <w:rsid w:val="00516BE8"/>
    <w:rsid w:val="00516C2A"/>
    <w:rsid w:val="00516EA5"/>
    <w:rsid w:val="0051706D"/>
    <w:rsid w:val="00517E60"/>
    <w:rsid w:val="005201A9"/>
    <w:rsid w:val="0052022D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27585"/>
    <w:rsid w:val="00527ABB"/>
    <w:rsid w:val="00530050"/>
    <w:rsid w:val="0053032F"/>
    <w:rsid w:val="0053044A"/>
    <w:rsid w:val="00530B6D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3FD"/>
    <w:rsid w:val="00537B5D"/>
    <w:rsid w:val="0054036E"/>
    <w:rsid w:val="00541045"/>
    <w:rsid w:val="00541269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5D63"/>
    <w:rsid w:val="005461EE"/>
    <w:rsid w:val="00546409"/>
    <w:rsid w:val="0054651A"/>
    <w:rsid w:val="005466C5"/>
    <w:rsid w:val="005468D5"/>
    <w:rsid w:val="00547017"/>
    <w:rsid w:val="005505B8"/>
    <w:rsid w:val="00550C48"/>
    <w:rsid w:val="005529D0"/>
    <w:rsid w:val="00552BBA"/>
    <w:rsid w:val="0055514A"/>
    <w:rsid w:val="00555481"/>
    <w:rsid w:val="00555524"/>
    <w:rsid w:val="00556B2C"/>
    <w:rsid w:val="005570E6"/>
    <w:rsid w:val="00560582"/>
    <w:rsid w:val="00560745"/>
    <w:rsid w:val="00560B6A"/>
    <w:rsid w:val="005610C2"/>
    <w:rsid w:val="00561D42"/>
    <w:rsid w:val="0056286E"/>
    <w:rsid w:val="005636E1"/>
    <w:rsid w:val="005657AC"/>
    <w:rsid w:val="00567D96"/>
    <w:rsid w:val="0057110E"/>
    <w:rsid w:val="00571D06"/>
    <w:rsid w:val="00571F4D"/>
    <w:rsid w:val="00572122"/>
    <w:rsid w:val="00573ACB"/>
    <w:rsid w:val="0057585E"/>
    <w:rsid w:val="00576860"/>
    <w:rsid w:val="00576AEC"/>
    <w:rsid w:val="00577154"/>
    <w:rsid w:val="0057732A"/>
    <w:rsid w:val="00577AB1"/>
    <w:rsid w:val="00577B91"/>
    <w:rsid w:val="005817A2"/>
    <w:rsid w:val="00581940"/>
    <w:rsid w:val="00581BA3"/>
    <w:rsid w:val="00583593"/>
    <w:rsid w:val="005835B4"/>
    <w:rsid w:val="00583AF9"/>
    <w:rsid w:val="00583BD7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2B7"/>
    <w:rsid w:val="00592487"/>
    <w:rsid w:val="00592A05"/>
    <w:rsid w:val="00592E26"/>
    <w:rsid w:val="0059430D"/>
    <w:rsid w:val="005945B7"/>
    <w:rsid w:val="00594A10"/>
    <w:rsid w:val="00594B87"/>
    <w:rsid w:val="00595B0E"/>
    <w:rsid w:val="0059672A"/>
    <w:rsid w:val="005A00BE"/>
    <w:rsid w:val="005A0304"/>
    <w:rsid w:val="005A04FF"/>
    <w:rsid w:val="005A06E2"/>
    <w:rsid w:val="005A0C17"/>
    <w:rsid w:val="005A0CDB"/>
    <w:rsid w:val="005A0E7D"/>
    <w:rsid w:val="005A1EFC"/>
    <w:rsid w:val="005A3E03"/>
    <w:rsid w:val="005A5553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07A8"/>
    <w:rsid w:val="005B239B"/>
    <w:rsid w:val="005B31B2"/>
    <w:rsid w:val="005B35DE"/>
    <w:rsid w:val="005B3AEC"/>
    <w:rsid w:val="005B5873"/>
    <w:rsid w:val="005B5E2E"/>
    <w:rsid w:val="005B63FF"/>
    <w:rsid w:val="005B6656"/>
    <w:rsid w:val="005B6FFE"/>
    <w:rsid w:val="005C2339"/>
    <w:rsid w:val="005C2636"/>
    <w:rsid w:val="005C2703"/>
    <w:rsid w:val="005C29D8"/>
    <w:rsid w:val="005C2BBA"/>
    <w:rsid w:val="005C6E30"/>
    <w:rsid w:val="005D1136"/>
    <w:rsid w:val="005D13CB"/>
    <w:rsid w:val="005D1C69"/>
    <w:rsid w:val="005D2404"/>
    <w:rsid w:val="005D33D8"/>
    <w:rsid w:val="005D3694"/>
    <w:rsid w:val="005D379F"/>
    <w:rsid w:val="005D4152"/>
    <w:rsid w:val="005D4B4D"/>
    <w:rsid w:val="005D4C24"/>
    <w:rsid w:val="005D4DF0"/>
    <w:rsid w:val="005D4EFA"/>
    <w:rsid w:val="005D53D1"/>
    <w:rsid w:val="005D5606"/>
    <w:rsid w:val="005E0C66"/>
    <w:rsid w:val="005E11DA"/>
    <w:rsid w:val="005E13F2"/>
    <w:rsid w:val="005E26CD"/>
    <w:rsid w:val="005E38F8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0AA0"/>
    <w:rsid w:val="00602E1A"/>
    <w:rsid w:val="0060360F"/>
    <w:rsid w:val="00603F6A"/>
    <w:rsid w:val="006045A1"/>
    <w:rsid w:val="00605763"/>
    <w:rsid w:val="00605864"/>
    <w:rsid w:val="0060707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5603"/>
    <w:rsid w:val="00636790"/>
    <w:rsid w:val="006369F2"/>
    <w:rsid w:val="00637997"/>
    <w:rsid w:val="006379A6"/>
    <w:rsid w:val="00637B76"/>
    <w:rsid w:val="006408C6"/>
    <w:rsid w:val="00645083"/>
    <w:rsid w:val="00645637"/>
    <w:rsid w:val="00645C2B"/>
    <w:rsid w:val="006464B3"/>
    <w:rsid w:val="00646F06"/>
    <w:rsid w:val="00647AE8"/>
    <w:rsid w:val="00647EF8"/>
    <w:rsid w:val="006518E5"/>
    <w:rsid w:val="00653ADA"/>
    <w:rsid w:val="00653BCB"/>
    <w:rsid w:val="00654DD7"/>
    <w:rsid w:val="00654E7F"/>
    <w:rsid w:val="0065507E"/>
    <w:rsid w:val="00656C52"/>
    <w:rsid w:val="00657006"/>
    <w:rsid w:val="0065719E"/>
    <w:rsid w:val="00657317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4374"/>
    <w:rsid w:val="0066532C"/>
    <w:rsid w:val="006659F1"/>
    <w:rsid w:val="006664CD"/>
    <w:rsid w:val="006666C3"/>
    <w:rsid w:val="00667309"/>
    <w:rsid w:val="00667358"/>
    <w:rsid w:val="006673F8"/>
    <w:rsid w:val="00667613"/>
    <w:rsid w:val="0066783E"/>
    <w:rsid w:val="00670233"/>
    <w:rsid w:val="00670D9E"/>
    <w:rsid w:val="00671082"/>
    <w:rsid w:val="0067164C"/>
    <w:rsid w:val="0067445E"/>
    <w:rsid w:val="0067479C"/>
    <w:rsid w:val="00674D8E"/>
    <w:rsid w:val="00674F65"/>
    <w:rsid w:val="00675708"/>
    <w:rsid w:val="00677F0B"/>
    <w:rsid w:val="0068057A"/>
    <w:rsid w:val="006806F8"/>
    <w:rsid w:val="00680BE5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0D0B"/>
    <w:rsid w:val="0069139F"/>
    <w:rsid w:val="00691EDF"/>
    <w:rsid w:val="00692257"/>
    <w:rsid w:val="00692A6C"/>
    <w:rsid w:val="0069313A"/>
    <w:rsid w:val="0069314F"/>
    <w:rsid w:val="00694433"/>
    <w:rsid w:val="00694835"/>
    <w:rsid w:val="00696F94"/>
    <w:rsid w:val="006A12FF"/>
    <w:rsid w:val="006A139A"/>
    <w:rsid w:val="006A1764"/>
    <w:rsid w:val="006A1C16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B35"/>
    <w:rsid w:val="006A5EB0"/>
    <w:rsid w:val="006A684D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21"/>
    <w:rsid w:val="006B4E63"/>
    <w:rsid w:val="006B56DA"/>
    <w:rsid w:val="006B5874"/>
    <w:rsid w:val="006B5F0C"/>
    <w:rsid w:val="006B60B6"/>
    <w:rsid w:val="006B6153"/>
    <w:rsid w:val="006B66CE"/>
    <w:rsid w:val="006C006E"/>
    <w:rsid w:val="006C088D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688D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36A"/>
    <w:rsid w:val="006D6900"/>
    <w:rsid w:val="006D6D2D"/>
    <w:rsid w:val="006D6FDF"/>
    <w:rsid w:val="006E0009"/>
    <w:rsid w:val="006E0864"/>
    <w:rsid w:val="006E15B5"/>
    <w:rsid w:val="006E2547"/>
    <w:rsid w:val="006E36E7"/>
    <w:rsid w:val="006E3C21"/>
    <w:rsid w:val="006E4FBD"/>
    <w:rsid w:val="006E5563"/>
    <w:rsid w:val="006E77C1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5AEA"/>
    <w:rsid w:val="006F6353"/>
    <w:rsid w:val="006F6E36"/>
    <w:rsid w:val="006F6F50"/>
    <w:rsid w:val="006F7C84"/>
    <w:rsid w:val="006F7CBD"/>
    <w:rsid w:val="00700BE8"/>
    <w:rsid w:val="00701B8A"/>
    <w:rsid w:val="00701C59"/>
    <w:rsid w:val="00701C62"/>
    <w:rsid w:val="00702665"/>
    <w:rsid w:val="0070295D"/>
    <w:rsid w:val="00702DDC"/>
    <w:rsid w:val="0070386A"/>
    <w:rsid w:val="007056EB"/>
    <w:rsid w:val="00705A88"/>
    <w:rsid w:val="00707609"/>
    <w:rsid w:val="0070764B"/>
    <w:rsid w:val="00710F50"/>
    <w:rsid w:val="00711DAC"/>
    <w:rsid w:val="00711DAE"/>
    <w:rsid w:val="0071212A"/>
    <w:rsid w:val="00713541"/>
    <w:rsid w:val="00713946"/>
    <w:rsid w:val="00713A7D"/>
    <w:rsid w:val="00713B04"/>
    <w:rsid w:val="007140A0"/>
    <w:rsid w:val="00714FCA"/>
    <w:rsid w:val="00715DE2"/>
    <w:rsid w:val="007160CE"/>
    <w:rsid w:val="0071678A"/>
    <w:rsid w:val="00716CDB"/>
    <w:rsid w:val="00717460"/>
    <w:rsid w:val="00717D6F"/>
    <w:rsid w:val="00721D4A"/>
    <w:rsid w:val="00722737"/>
    <w:rsid w:val="0072300E"/>
    <w:rsid w:val="00723020"/>
    <w:rsid w:val="00723284"/>
    <w:rsid w:val="007238E2"/>
    <w:rsid w:val="00723ACD"/>
    <w:rsid w:val="00723CBF"/>
    <w:rsid w:val="00723D0A"/>
    <w:rsid w:val="00724747"/>
    <w:rsid w:val="007253D6"/>
    <w:rsid w:val="00725C9E"/>
    <w:rsid w:val="00726637"/>
    <w:rsid w:val="00726898"/>
    <w:rsid w:val="00726ACA"/>
    <w:rsid w:val="00726D6B"/>
    <w:rsid w:val="00726F88"/>
    <w:rsid w:val="007270B9"/>
    <w:rsid w:val="00730C00"/>
    <w:rsid w:val="00730C8B"/>
    <w:rsid w:val="0073146D"/>
    <w:rsid w:val="00732452"/>
    <w:rsid w:val="0073292A"/>
    <w:rsid w:val="00732FD6"/>
    <w:rsid w:val="0073402C"/>
    <w:rsid w:val="007340DC"/>
    <w:rsid w:val="007341A3"/>
    <w:rsid w:val="007341CC"/>
    <w:rsid w:val="007350A4"/>
    <w:rsid w:val="00735330"/>
    <w:rsid w:val="0073626B"/>
    <w:rsid w:val="00736573"/>
    <w:rsid w:val="00737434"/>
    <w:rsid w:val="00737D7F"/>
    <w:rsid w:val="00740074"/>
    <w:rsid w:val="00740602"/>
    <w:rsid w:val="00740736"/>
    <w:rsid w:val="00740A05"/>
    <w:rsid w:val="00740C40"/>
    <w:rsid w:val="00741C20"/>
    <w:rsid w:val="00741C4C"/>
    <w:rsid w:val="00742B80"/>
    <w:rsid w:val="0074377A"/>
    <w:rsid w:val="00744289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0A"/>
    <w:rsid w:val="00754A78"/>
    <w:rsid w:val="00756D3C"/>
    <w:rsid w:val="00760713"/>
    <w:rsid w:val="00760718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0BEE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63BC"/>
    <w:rsid w:val="00797363"/>
    <w:rsid w:val="0079776C"/>
    <w:rsid w:val="007A01AF"/>
    <w:rsid w:val="007A025C"/>
    <w:rsid w:val="007A0506"/>
    <w:rsid w:val="007A0859"/>
    <w:rsid w:val="007A1596"/>
    <w:rsid w:val="007A1AA6"/>
    <w:rsid w:val="007A3234"/>
    <w:rsid w:val="007A3B40"/>
    <w:rsid w:val="007A40D2"/>
    <w:rsid w:val="007A5188"/>
    <w:rsid w:val="007A56D5"/>
    <w:rsid w:val="007A6243"/>
    <w:rsid w:val="007A638E"/>
    <w:rsid w:val="007A6878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517"/>
    <w:rsid w:val="007B565D"/>
    <w:rsid w:val="007B5704"/>
    <w:rsid w:val="007B5AA7"/>
    <w:rsid w:val="007B5BE2"/>
    <w:rsid w:val="007B5F9B"/>
    <w:rsid w:val="007B61EA"/>
    <w:rsid w:val="007B6BA4"/>
    <w:rsid w:val="007B6CFB"/>
    <w:rsid w:val="007B6F6C"/>
    <w:rsid w:val="007B6FA8"/>
    <w:rsid w:val="007B7492"/>
    <w:rsid w:val="007C03E0"/>
    <w:rsid w:val="007C09FF"/>
    <w:rsid w:val="007C0A06"/>
    <w:rsid w:val="007C1FF3"/>
    <w:rsid w:val="007C223F"/>
    <w:rsid w:val="007C2D98"/>
    <w:rsid w:val="007C3DAB"/>
    <w:rsid w:val="007C46E6"/>
    <w:rsid w:val="007C4CA4"/>
    <w:rsid w:val="007C4F92"/>
    <w:rsid w:val="007C500E"/>
    <w:rsid w:val="007C53E9"/>
    <w:rsid w:val="007C548A"/>
    <w:rsid w:val="007C7C78"/>
    <w:rsid w:val="007D0BFE"/>
    <w:rsid w:val="007D12C4"/>
    <w:rsid w:val="007D1CC2"/>
    <w:rsid w:val="007D3CE9"/>
    <w:rsid w:val="007D463C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E7264"/>
    <w:rsid w:val="007F02FC"/>
    <w:rsid w:val="007F10D8"/>
    <w:rsid w:val="007F1285"/>
    <w:rsid w:val="007F1FC1"/>
    <w:rsid w:val="007F2BE6"/>
    <w:rsid w:val="007F2F17"/>
    <w:rsid w:val="007F33D6"/>
    <w:rsid w:val="007F4F77"/>
    <w:rsid w:val="007F5442"/>
    <w:rsid w:val="007F6582"/>
    <w:rsid w:val="007F67AB"/>
    <w:rsid w:val="007F7848"/>
    <w:rsid w:val="00801078"/>
    <w:rsid w:val="008015FF"/>
    <w:rsid w:val="00801E95"/>
    <w:rsid w:val="00802536"/>
    <w:rsid w:val="008031D8"/>
    <w:rsid w:val="008032E3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3C1A"/>
    <w:rsid w:val="0081436F"/>
    <w:rsid w:val="0081480E"/>
    <w:rsid w:val="008151EB"/>
    <w:rsid w:val="008156E0"/>
    <w:rsid w:val="008157B8"/>
    <w:rsid w:val="00815B87"/>
    <w:rsid w:val="00817059"/>
    <w:rsid w:val="00817FC2"/>
    <w:rsid w:val="008205AD"/>
    <w:rsid w:val="00821979"/>
    <w:rsid w:val="00821AE9"/>
    <w:rsid w:val="008229BB"/>
    <w:rsid w:val="008234A3"/>
    <w:rsid w:val="00823E9D"/>
    <w:rsid w:val="008241C7"/>
    <w:rsid w:val="008244D5"/>
    <w:rsid w:val="00825DBF"/>
    <w:rsid w:val="008260D5"/>
    <w:rsid w:val="00826411"/>
    <w:rsid w:val="00826A8F"/>
    <w:rsid w:val="00827A90"/>
    <w:rsid w:val="00830108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08C"/>
    <w:rsid w:val="00843395"/>
    <w:rsid w:val="008442B4"/>
    <w:rsid w:val="008443B6"/>
    <w:rsid w:val="008462DD"/>
    <w:rsid w:val="00847112"/>
    <w:rsid w:val="0084743C"/>
    <w:rsid w:val="00850EBE"/>
    <w:rsid w:val="00851555"/>
    <w:rsid w:val="00851909"/>
    <w:rsid w:val="008519C1"/>
    <w:rsid w:val="00851DCB"/>
    <w:rsid w:val="00852391"/>
    <w:rsid w:val="008549E1"/>
    <w:rsid w:val="0085525B"/>
    <w:rsid w:val="0085648A"/>
    <w:rsid w:val="008564D5"/>
    <w:rsid w:val="00856CDC"/>
    <w:rsid w:val="00856F2A"/>
    <w:rsid w:val="0085735D"/>
    <w:rsid w:val="00860903"/>
    <w:rsid w:val="008609C3"/>
    <w:rsid w:val="008611E4"/>
    <w:rsid w:val="00861267"/>
    <w:rsid w:val="00863925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28CA"/>
    <w:rsid w:val="00872B21"/>
    <w:rsid w:val="008733EC"/>
    <w:rsid w:val="00874502"/>
    <w:rsid w:val="0087523B"/>
    <w:rsid w:val="00876C97"/>
    <w:rsid w:val="00876D83"/>
    <w:rsid w:val="00877AA2"/>
    <w:rsid w:val="00877BFF"/>
    <w:rsid w:val="008828A8"/>
    <w:rsid w:val="0088309B"/>
    <w:rsid w:val="00883E54"/>
    <w:rsid w:val="00883E72"/>
    <w:rsid w:val="00885139"/>
    <w:rsid w:val="00885E5D"/>
    <w:rsid w:val="00886AC5"/>
    <w:rsid w:val="00886B47"/>
    <w:rsid w:val="00887368"/>
    <w:rsid w:val="00887A33"/>
    <w:rsid w:val="0089010B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290"/>
    <w:rsid w:val="00897CEB"/>
    <w:rsid w:val="00897FF2"/>
    <w:rsid w:val="008A07A2"/>
    <w:rsid w:val="008A1A6C"/>
    <w:rsid w:val="008A1AC9"/>
    <w:rsid w:val="008A2090"/>
    <w:rsid w:val="008A2218"/>
    <w:rsid w:val="008A320F"/>
    <w:rsid w:val="008A3459"/>
    <w:rsid w:val="008A431F"/>
    <w:rsid w:val="008A43A9"/>
    <w:rsid w:val="008A4D2D"/>
    <w:rsid w:val="008A52DF"/>
    <w:rsid w:val="008A5C44"/>
    <w:rsid w:val="008A61B6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55FC"/>
    <w:rsid w:val="008B5D5E"/>
    <w:rsid w:val="008B5E08"/>
    <w:rsid w:val="008B66DF"/>
    <w:rsid w:val="008B6BCA"/>
    <w:rsid w:val="008B6F1A"/>
    <w:rsid w:val="008B7567"/>
    <w:rsid w:val="008B7E12"/>
    <w:rsid w:val="008C158E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0A2C"/>
    <w:rsid w:val="008E1789"/>
    <w:rsid w:val="008E1EDC"/>
    <w:rsid w:val="008E2DF0"/>
    <w:rsid w:val="008E3575"/>
    <w:rsid w:val="008E393F"/>
    <w:rsid w:val="008E3F72"/>
    <w:rsid w:val="008E5E01"/>
    <w:rsid w:val="008E643E"/>
    <w:rsid w:val="008E6877"/>
    <w:rsid w:val="008E69AF"/>
    <w:rsid w:val="008E69D1"/>
    <w:rsid w:val="008E79AC"/>
    <w:rsid w:val="008F0621"/>
    <w:rsid w:val="008F090E"/>
    <w:rsid w:val="008F1005"/>
    <w:rsid w:val="008F115A"/>
    <w:rsid w:val="008F23C9"/>
    <w:rsid w:val="008F2984"/>
    <w:rsid w:val="008F3919"/>
    <w:rsid w:val="008F3CB1"/>
    <w:rsid w:val="008F3F33"/>
    <w:rsid w:val="008F40B6"/>
    <w:rsid w:val="008F4B21"/>
    <w:rsid w:val="008F6BFB"/>
    <w:rsid w:val="008F6FC5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0FB"/>
    <w:rsid w:val="00912322"/>
    <w:rsid w:val="009129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6808"/>
    <w:rsid w:val="00927122"/>
    <w:rsid w:val="00927DAF"/>
    <w:rsid w:val="00927FCE"/>
    <w:rsid w:val="009301F7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17A"/>
    <w:rsid w:val="0094249E"/>
    <w:rsid w:val="00942893"/>
    <w:rsid w:val="00942A08"/>
    <w:rsid w:val="00942F63"/>
    <w:rsid w:val="00942F7E"/>
    <w:rsid w:val="00943021"/>
    <w:rsid w:val="0094433B"/>
    <w:rsid w:val="009448AE"/>
    <w:rsid w:val="009449E0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2E03"/>
    <w:rsid w:val="00953D44"/>
    <w:rsid w:val="009547DB"/>
    <w:rsid w:val="0095674F"/>
    <w:rsid w:val="00957879"/>
    <w:rsid w:val="00960CB9"/>
    <w:rsid w:val="00961937"/>
    <w:rsid w:val="0096213B"/>
    <w:rsid w:val="00962F98"/>
    <w:rsid w:val="00962FD6"/>
    <w:rsid w:val="00963BCD"/>
    <w:rsid w:val="009643C1"/>
    <w:rsid w:val="00964D51"/>
    <w:rsid w:val="00966032"/>
    <w:rsid w:val="00966669"/>
    <w:rsid w:val="0096676F"/>
    <w:rsid w:val="00967099"/>
    <w:rsid w:val="00967D01"/>
    <w:rsid w:val="00967D7A"/>
    <w:rsid w:val="00970349"/>
    <w:rsid w:val="009733F9"/>
    <w:rsid w:val="00973C95"/>
    <w:rsid w:val="0097491B"/>
    <w:rsid w:val="00974A1A"/>
    <w:rsid w:val="00974E14"/>
    <w:rsid w:val="0097594A"/>
    <w:rsid w:val="00976818"/>
    <w:rsid w:val="00976879"/>
    <w:rsid w:val="00976B81"/>
    <w:rsid w:val="00977497"/>
    <w:rsid w:val="0097776D"/>
    <w:rsid w:val="00977E1A"/>
    <w:rsid w:val="00980176"/>
    <w:rsid w:val="009803CA"/>
    <w:rsid w:val="0098136B"/>
    <w:rsid w:val="0098364D"/>
    <w:rsid w:val="00984317"/>
    <w:rsid w:val="00986291"/>
    <w:rsid w:val="00986446"/>
    <w:rsid w:val="00986EC9"/>
    <w:rsid w:val="0098710D"/>
    <w:rsid w:val="00987353"/>
    <w:rsid w:val="00987546"/>
    <w:rsid w:val="00987BCA"/>
    <w:rsid w:val="00987CAF"/>
    <w:rsid w:val="00987CDA"/>
    <w:rsid w:val="00987D22"/>
    <w:rsid w:val="00990034"/>
    <w:rsid w:val="00990091"/>
    <w:rsid w:val="00990450"/>
    <w:rsid w:val="00990852"/>
    <w:rsid w:val="00990ED9"/>
    <w:rsid w:val="00991B8B"/>
    <w:rsid w:val="009921BD"/>
    <w:rsid w:val="00992B86"/>
    <w:rsid w:val="0099461E"/>
    <w:rsid w:val="00995032"/>
    <w:rsid w:val="00995955"/>
    <w:rsid w:val="009963DC"/>
    <w:rsid w:val="00996AE5"/>
    <w:rsid w:val="009974AF"/>
    <w:rsid w:val="009976E4"/>
    <w:rsid w:val="009A1DFA"/>
    <w:rsid w:val="009A2CCC"/>
    <w:rsid w:val="009A305C"/>
    <w:rsid w:val="009A31C0"/>
    <w:rsid w:val="009A3567"/>
    <w:rsid w:val="009A415C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8FF"/>
    <w:rsid w:val="009B3A2A"/>
    <w:rsid w:val="009B4002"/>
    <w:rsid w:val="009B530F"/>
    <w:rsid w:val="009B584B"/>
    <w:rsid w:val="009B78D1"/>
    <w:rsid w:val="009C1D96"/>
    <w:rsid w:val="009C1E74"/>
    <w:rsid w:val="009C25A9"/>
    <w:rsid w:val="009C4737"/>
    <w:rsid w:val="009C47A0"/>
    <w:rsid w:val="009C5B10"/>
    <w:rsid w:val="009C5B7B"/>
    <w:rsid w:val="009C7F52"/>
    <w:rsid w:val="009D091A"/>
    <w:rsid w:val="009D1707"/>
    <w:rsid w:val="009D2128"/>
    <w:rsid w:val="009D2BBC"/>
    <w:rsid w:val="009D37D3"/>
    <w:rsid w:val="009D3A9C"/>
    <w:rsid w:val="009D599C"/>
    <w:rsid w:val="009E088D"/>
    <w:rsid w:val="009E0F9E"/>
    <w:rsid w:val="009E1FF4"/>
    <w:rsid w:val="009E34D6"/>
    <w:rsid w:val="009E394D"/>
    <w:rsid w:val="009E3BA0"/>
    <w:rsid w:val="009E3F74"/>
    <w:rsid w:val="009E4632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2E94"/>
    <w:rsid w:val="009F438C"/>
    <w:rsid w:val="009F53B0"/>
    <w:rsid w:val="009F5CD1"/>
    <w:rsid w:val="009F6BAB"/>
    <w:rsid w:val="009F709B"/>
    <w:rsid w:val="009F7541"/>
    <w:rsid w:val="009F7B82"/>
    <w:rsid w:val="009F7F95"/>
    <w:rsid w:val="00A005B1"/>
    <w:rsid w:val="00A00614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05407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0DDB"/>
    <w:rsid w:val="00A213C6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0AC5"/>
    <w:rsid w:val="00A312FB"/>
    <w:rsid w:val="00A313E9"/>
    <w:rsid w:val="00A31679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9B9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1793"/>
    <w:rsid w:val="00A526EC"/>
    <w:rsid w:val="00A532C7"/>
    <w:rsid w:val="00A53DE5"/>
    <w:rsid w:val="00A5439B"/>
    <w:rsid w:val="00A545BA"/>
    <w:rsid w:val="00A54652"/>
    <w:rsid w:val="00A54CDD"/>
    <w:rsid w:val="00A55551"/>
    <w:rsid w:val="00A5586C"/>
    <w:rsid w:val="00A55E9B"/>
    <w:rsid w:val="00A60BD0"/>
    <w:rsid w:val="00A62EE4"/>
    <w:rsid w:val="00A6412D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2610"/>
    <w:rsid w:val="00A730F4"/>
    <w:rsid w:val="00A73349"/>
    <w:rsid w:val="00A74B7A"/>
    <w:rsid w:val="00A7548F"/>
    <w:rsid w:val="00A75E97"/>
    <w:rsid w:val="00A766EE"/>
    <w:rsid w:val="00A806E7"/>
    <w:rsid w:val="00A80F7A"/>
    <w:rsid w:val="00A821E2"/>
    <w:rsid w:val="00A824BF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6F59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25D"/>
    <w:rsid w:val="00A958F0"/>
    <w:rsid w:val="00A95D06"/>
    <w:rsid w:val="00A95FBF"/>
    <w:rsid w:val="00A9654D"/>
    <w:rsid w:val="00AA09A1"/>
    <w:rsid w:val="00AA1892"/>
    <w:rsid w:val="00AA20F0"/>
    <w:rsid w:val="00AA2183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1C0E"/>
    <w:rsid w:val="00AB240A"/>
    <w:rsid w:val="00AB255D"/>
    <w:rsid w:val="00AB279E"/>
    <w:rsid w:val="00AB2E4B"/>
    <w:rsid w:val="00AB3406"/>
    <w:rsid w:val="00AB3C50"/>
    <w:rsid w:val="00AB3C84"/>
    <w:rsid w:val="00AB409C"/>
    <w:rsid w:val="00AB4580"/>
    <w:rsid w:val="00AB46A6"/>
    <w:rsid w:val="00AB4BC7"/>
    <w:rsid w:val="00AB4C78"/>
    <w:rsid w:val="00AB5B0B"/>
    <w:rsid w:val="00AB5DED"/>
    <w:rsid w:val="00AB5E21"/>
    <w:rsid w:val="00AB65CC"/>
    <w:rsid w:val="00AB76A3"/>
    <w:rsid w:val="00AC03C1"/>
    <w:rsid w:val="00AC1BC9"/>
    <w:rsid w:val="00AC1D52"/>
    <w:rsid w:val="00AC20B6"/>
    <w:rsid w:val="00AC253F"/>
    <w:rsid w:val="00AC29B7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15CE"/>
    <w:rsid w:val="00AD23EE"/>
    <w:rsid w:val="00AD25C4"/>
    <w:rsid w:val="00AD25FF"/>
    <w:rsid w:val="00AD2AC5"/>
    <w:rsid w:val="00AD2B3A"/>
    <w:rsid w:val="00AD308B"/>
    <w:rsid w:val="00AD335F"/>
    <w:rsid w:val="00AD46EA"/>
    <w:rsid w:val="00AD4886"/>
    <w:rsid w:val="00AD5B3F"/>
    <w:rsid w:val="00AD6114"/>
    <w:rsid w:val="00AD6BC9"/>
    <w:rsid w:val="00AD6D8B"/>
    <w:rsid w:val="00AD6F98"/>
    <w:rsid w:val="00AD7850"/>
    <w:rsid w:val="00AD7AC9"/>
    <w:rsid w:val="00AE080D"/>
    <w:rsid w:val="00AE1D1E"/>
    <w:rsid w:val="00AE2109"/>
    <w:rsid w:val="00AE33E1"/>
    <w:rsid w:val="00AE365A"/>
    <w:rsid w:val="00AE378B"/>
    <w:rsid w:val="00AE442F"/>
    <w:rsid w:val="00AE45B9"/>
    <w:rsid w:val="00AE5CDE"/>
    <w:rsid w:val="00AE6676"/>
    <w:rsid w:val="00AE79FB"/>
    <w:rsid w:val="00AF0291"/>
    <w:rsid w:val="00AF09B7"/>
    <w:rsid w:val="00AF1B18"/>
    <w:rsid w:val="00AF3B98"/>
    <w:rsid w:val="00AF41B0"/>
    <w:rsid w:val="00AF482D"/>
    <w:rsid w:val="00AF5DBB"/>
    <w:rsid w:val="00AF6F69"/>
    <w:rsid w:val="00B01179"/>
    <w:rsid w:val="00B01AD4"/>
    <w:rsid w:val="00B020BF"/>
    <w:rsid w:val="00B02EB6"/>
    <w:rsid w:val="00B03717"/>
    <w:rsid w:val="00B04B1A"/>
    <w:rsid w:val="00B04F41"/>
    <w:rsid w:val="00B051E1"/>
    <w:rsid w:val="00B06308"/>
    <w:rsid w:val="00B100EF"/>
    <w:rsid w:val="00B102FB"/>
    <w:rsid w:val="00B11B79"/>
    <w:rsid w:val="00B12302"/>
    <w:rsid w:val="00B12A33"/>
    <w:rsid w:val="00B12C06"/>
    <w:rsid w:val="00B13A63"/>
    <w:rsid w:val="00B13B7E"/>
    <w:rsid w:val="00B14A28"/>
    <w:rsid w:val="00B14A94"/>
    <w:rsid w:val="00B1566C"/>
    <w:rsid w:val="00B163FE"/>
    <w:rsid w:val="00B16AE3"/>
    <w:rsid w:val="00B16EE8"/>
    <w:rsid w:val="00B207C5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12FF"/>
    <w:rsid w:val="00B31719"/>
    <w:rsid w:val="00B3282A"/>
    <w:rsid w:val="00B332CF"/>
    <w:rsid w:val="00B34548"/>
    <w:rsid w:val="00B34F1E"/>
    <w:rsid w:val="00B3534D"/>
    <w:rsid w:val="00B35806"/>
    <w:rsid w:val="00B35998"/>
    <w:rsid w:val="00B35B3F"/>
    <w:rsid w:val="00B36832"/>
    <w:rsid w:val="00B36F0C"/>
    <w:rsid w:val="00B3745B"/>
    <w:rsid w:val="00B4015F"/>
    <w:rsid w:val="00B40390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0D5"/>
    <w:rsid w:val="00B5473C"/>
    <w:rsid w:val="00B548BD"/>
    <w:rsid w:val="00B558C1"/>
    <w:rsid w:val="00B55EB2"/>
    <w:rsid w:val="00B5627A"/>
    <w:rsid w:val="00B56C98"/>
    <w:rsid w:val="00B56F86"/>
    <w:rsid w:val="00B5797D"/>
    <w:rsid w:val="00B57B6D"/>
    <w:rsid w:val="00B57BD6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2EA"/>
    <w:rsid w:val="00B64917"/>
    <w:rsid w:val="00B6633D"/>
    <w:rsid w:val="00B664CF"/>
    <w:rsid w:val="00B66849"/>
    <w:rsid w:val="00B66F5B"/>
    <w:rsid w:val="00B67078"/>
    <w:rsid w:val="00B672D7"/>
    <w:rsid w:val="00B67823"/>
    <w:rsid w:val="00B70A3F"/>
    <w:rsid w:val="00B7229B"/>
    <w:rsid w:val="00B72AB3"/>
    <w:rsid w:val="00B72D7A"/>
    <w:rsid w:val="00B73666"/>
    <w:rsid w:val="00B73866"/>
    <w:rsid w:val="00B7398B"/>
    <w:rsid w:val="00B73DE6"/>
    <w:rsid w:val="00B740AE"/>
    <w:rsid w:val="00B74C6C"/>
    <w:rsid w:val="00B7548B"/>
    <w:rsid w:val="00B76378"/>
    <w:rsid w:val="00B76424"/>
    <w:rsid w:val="00B7748E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5BD1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4DDB"/>
    <w:rsid w:val="00B95401"/>
    <w:rsid w:val="00B95D4C"/>
    <w:rsid w:val="00B95DE7"/>
    <w:rsid w:val="00B97168"/>
    <w:rsid w:val="00BA04CB"/>
    <w:rsid w:val="00BA153D"/>
    <w:rsid w:val="00BA1A84"/>
    <w:rsid w:val="00BA22E6"/>
    <w:rsid w:val="00BA2677"/>
    <w:rsid w:val="00BA3D2E"/>
    <w:rsid w:val="00BA5262"/>
    <w:rsid w:val="00BA5B19"/>
    <w:rsid w:val="00BA5B27"/>
    <w:rsid w:val="00BA6A66"/>
    <w:rsid w:val="00BB03BA"/>
    <w:rsid w:val="00BB12BC"/>
    <w:rsid w:val="00BB14E4"/>
    <w:rsid w:val="00BB16BD"/>
    <w:rsid w:val="00BB1803"/>
    <w:rsid w:val="00BB180F"/>
    <w:rsid w:val="00BB1BCA"/>
    <w:rsid w:val="00BB1EC4"/>
    <w:rsid w:val="00BB2AB5"/>
    <w:rsid w:val="00BB38A6"/>
    <w:rsid w:val="00BB4B9D"/>
    <w:rsid w:val="00BB5239"/>
    <w:rsid w:val="00BB62C7"/>
    <w:rsid w:val="00BB73DD"/>
    <w:rsid w:val="00BB797F"/>
    <w:rsid w:val="00BC02B7"/>
    <w:rsid w:val="00BC09D3"/>
    <w:rsid w:val="00BC12C6"/>
    <w:rsid w:val="00BC1CD7"/>
    <w:rsid w:val="00BC2DFB"/>
    <w:rsid w:val="00BC43E9"/>
    <w:rsid w:val="00BC488D"/>
    <w:rsid w:val="00BC5331"/>
    <w:rsid w:val="00BC5C8E"/>
    <w:rsid w:val="00BC5CE1"/>
    <w:rsid w:val="00BC7309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39C"/>
    <w:rsid w:val="00BE3500"/>
    <w:rsid w:val="00BE3562"/>
    <w:rsid w:val="00BE45F4"/>
    <w:rsid w:val="00BE4A9F"/>
    <w:rsid w:val="00BE5429"/>
    <w:rsid w:val="00BE6D33"/>
    <w:rsid w:val="00BE7F61"/>
    <w:rsid w:val="00BF02FD"/>
    <w:rsid w:val="00BF0550"/>
    <w:rsid w:val="00BF076D"/>
    <w:rsid w:val="00BF12A5"/>
    <w:rsid w:val="00BF2AE2"/>
    <w:rsid w:val="00BF2FCE"/>
    <w:rsid w:val="00BF3020"/>
    <w:rsid w:val="00BF6A15"/>
    <w:rsid w:val="00BF6A98"/>
    <w:rsid w:val="00BF72E5"/>
    <w:rsid w:val="00BF73E7"/>
    <w:rsid w:val="00BF7C1B"/>
    <w:rsid w:val="00C00CCE"/>
    <w:rsid w:val="00C01110"/>
    <w:rsid w:val="00C0145A"/>
    <w:rsid w:val="00C0151C"/>
    <w:rsid w:val="00C01B89"/>
    <w:rsid w:val="00C025D4"/>
    <w:rsid w:val="00C02D9B"/>
    <w:rsid w:val="00C032F5"/>
    <w:rsid w:val="00C0396D"/>
    <w:rsid w:val="00C0398D"/>
    <w:rsid w:val="00C03F81"/>
    <w:rsid w:val="00C05454"/>
    <w:rsid w:val="00C06D90"/>
    <w:rsid w:val="00C07823"/>
    <w:rsid w:val="00C07EC5"/>
    <w:rsid w:val="00C1009E"/>
    <w:rsid w:val="00C10428"/>
    <w:rsid w:val="00C11576"/>
    <w:rsid w:val="00C119A6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17F"/>
    <w:rsid w:val="00C201D3"/>
    <w:rsid w:val="00C20347"/>
    <w:rsid w:val="00C2046D"/>
    <w:rsid w:val="00C205EC"/>
    <w:rsid w:val="00C20972"/>
    <w:rsid w:val="00C20A34"/>
    <w:rsid w:val="00C2447D"/>
    <w:rsid w:val="00C25A49"/>
    <w:rsid w:val="00C26268"/>
    <w:rsid w:val="00C26AE8"/>
    <w:rsid w:val="00C274EE"/>
    <w:rsid w:val="00C27D7A"/>
    <w:rsid w:val="00C31165"/>
    <w:rsid w:val="00C324AD"/>
    <w:rsid w:val="00C32FE7"/>
    <w:rsid w:val="00C32FF4"/>
    <w:rsid w:val="00C33090"/>
    <w:rsid w:val="00C3356D"/>
    <w:rsid w:val="00C33906"/>
    <w:rsid w:val="00C3442B"/>
    <w:rsid w:val="00C35085"/>
    <w:rsid w:val="00C36FE2"/>
    <w:rsid w:val="00C37A74"/>
    <w:rsid w:val="00C37AF5"/>
    <w:rsid w:val="00C4008F"/>
    <w:rsid w:val="00C40841"/>
    <w:rsid w:val="00C40947"/>
    <w:rsid w:val="00C40B8B"/>
    <w:rsid w:val="00C40BAF"/>
    <w:rsid w:val="00C411D8"/>
    <w:rsid w:val="00C4155E"/>
    <w:rsid w:val="00C41654"/>
    <w:rsid w:val="00C41E0E"/>
    <w:rsid w:val="00C42AD9"/>
    <w:rsid w:val="00C42B72"/>
    <w:rsid w:val="00C42E35"/>
    <w:rsid w:val="00C4489D"/>
    <w:rsid w:val="00C46062"/>
    <w:rsid w:val="00C463B5"/>
    <w:rsid w:val="00C4698D"/>
    <w:rsid w:val="00C470C4"/>
    <w:rsid w:val="00C47626"/>
    <w:rsid w:val="00C47E92"/>
    <w:rsid w:val="00C47F0D"/>
    <w:rsid w:val="00C51265"/>
    <w:rsid w:val="00C51415"/>
    <w:rsid w:val="00C51785"/>
    <w:rsid w:val="00C518A4"/>
    <w:rsid w:val="00C51F4C"/>
    <w:rsid w:val="00C52D87"/>
    <w:rsid w:val="00C54870"/>
    <w:rsid w:val="00C55FD8"/>
    <w:rsid w:val="00C5617B"/>
    <w:rsid w:val="00C564E1"/>
    <w:rsid w:val="00C565B5"/>
    <w:rsid w:val="00C5665E"/>
    <w:rsid w:val="00C566A2"/>
    <w:rsid w:val="00C5699F"/>
    <w:rsid w:val="00C57C25"/>
    <w:rsid w:val="00C60322"/>
    <w:rsid w:val="00C603FE"/>
    <w:rsid w:val="00C60BD1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75F62"/>
    <w:rsid w:val="00C80000"/>
    <w:rsid w:val="00C802FD"/>
    <w:rsid w:val="00C8091E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87D37"/>
    <w:rsid w:val="00C906FD"/>
    <w:rsid w:val="00C90A85"/>
    <w:rsid w:val="00C91EC4"/>
    <w:rsid w:val="00C92138"/>
    <w:rsid w:val="00C924CD"/>
    <w:rsid w:val="00C936C8"/>
    <w:rsid w:val="00C9370C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D8E"/>
    <w:rsid w:val="00CA3E06"/>
    <w:rsid w:val="00CA46A8"/>
    <w:rsid w:val="00CA4B9E"/>
    <w:rsid w:val="00CA4D70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7A1E"/>
    <w:rsid w:val="00CB7DA7"/>
    <w:rsid w:val="00CC1806"/>
    <w:rsid w:val="00CC1937"/>
    <w:rsid w:val="00CC1979"/>
    <w:rsid w:val="00CC24A6"/>
    <w:rsid w:val="00CC2FA1"/>
    <w:rsid w:val="00CC3670"/>
    <w:rsid w:val="00CC3E3A"/>
    <w:rsid w:val="00CC4AB0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2AC"/>
    <w:rsid w:val="00CE32D3"/>
    <w:rsid w:val="00CE3D2D"/>
    <w:rsid w:val="00CE3D94"/>
    <w:rsid w:val="00CE3F7B"/>
    <w:rsid w:val="00CE41B0"/>
    <w:rsid w:val="00CE52F4"/>
    <w:rsid w:val="00CE5CCC"/>
    <w:rsid w:val="00CE6503"/>
    <w:rsid w:val="00CE65DB"/>
    <w:rsid w:val="00CE7383"/>
    <w:rsid w:val="00CF06A5"/>
    <w:rsid w:val="00CF2367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1A01"/>
    <w:rsid w:val="00D023CE"/>
    <w:rsid w:val="00D02BDE"/>
    <w:rsid w:val="00D0346F"/>
    <w:rsid w:val="00D035CC"/>
    <w:rsid w:val="00D04624"/>
    <w:rsid w:val="00D05989"/>
    <w:rsid w:val="00D05AB3"/>
    <w:rsid w:val="00D066F3"/>
    <w:rsid w:val="00D06E96"/>
    <w:rsid w:val="00D077D0"/>
    <w:rsid w:val="00D10634"/>
    <w:rsid w:val="00D111B3"/>
    <w:rsid w:val="00D11944"/>
    <w:rsid w:val="00D11F51"/>
    <w:rsid w:val="00D12D04"/>
    <w:rsid w:val="00D133A3"/>
    <w:rsid w:val="00D13441"/>
    <w:rsid w:val="00D13490"/>
    <w:rsid w:val="00D15B71"/>
    <w:rsid w:val="00D15F82"/>
    <w:rsid w:val="00D16323"/>
    <w:rsid w:val="00D17C0C"/>
    <w:rsid w:val="00D20F73"/>
    <w:rsid w:val="00D224CB"/>
    <w:rsid w:val="00D22A26"/>
    <w:rsid w:val="00D22E80"/>
    <w:rsid w:val="00D23AE8"/>
    <w:rsid w:val="00D2409F"/>
    <w:rsid w:val="00D242E7"/>
    <w:rsid w:val="00D244E6"/>
    <w:rsid w:val="00D246B6"/>
    <w:rsid w:val="00D24FFF"/>
    <w:rsid w:val="00D250BE"/>
    <w:rsid w:val="00D26052"/>
    <w:rsid w:val="00D264F1"/>
    <w:rsid w:val="00D265F0"/>
    <w:rsid w:val="00D26A23"/>
    <w:rsid w:val="00D26B17"/>
    <w:rsid w:val="00D2772F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6B35"/>
    <w:rsid w:val="00D3780A"/>
    <w:rsid w:val="00D4365B"/>
    <w:rsid w:val="00D44AC8"/>
    <w:rsid w:val="00D452EC"/>
    <w:rsid w:val="00D46C3E"/>
    <w:rsid w:val="00D46E58"/>
    <w:rsid w:val="00D472D6"/>
    <w:rsid w:val="00D4737A"/>
    <w:rsid w:val="00D473DD"/>
    <w:rsid w:val="00D503B1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0B4A"/>
    <w:rsid w:val="00D711A0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77F4E"/>
    <w:rsid w:val="00D81C57"/>
    <w:rsid w:val="00D82027"/>
    <w:rsid w:val="00D82117"/>
    <w:rsid w:val="00D824B4"/>
    <w:rsid w:val="00D844EF"/>
    <w:rsid w:val="00D846FC"/>
    <w:rsid w:val="00D84E3A"/>
    <w:rsid w:val="00D85485"/>
    <w:rsid w:val="00D85885"/>
    <w:rsid w:val="00D85F2A"/>
    <w:rsid w:val="00D863BF"/>
    <w:rsid w:val="00D87381"/>
    <w:rsid w:val="00D91177"/>
    <w:rsid w:val="00D92E1B"/>
    <w:rsid w:val="00D9302E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666A"/>
    <w:rsid w:val="00DA7082"/>
    <w:rsid w:val="00DA7550"/>
    <w:rsid w:val="00DB1676"/>
    <w:rsid w:val="00DB29DD"/>
    <w:rsid w:val="00DB312D"/>
    <w:rsid w:val="00DB39D0"/>
    <w:rsid w:val="00DB3C0A"/>
    <w:rsid w:val="00DB40F7"/>
    <w:rsid w:val="00DB4E25"/>
    <w:rsid w:val="00DB5978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7A4"/>
    <w:rsid w:val="00DD199D"/>
    <w:rsid w:val="00DD214E"/>
    <w:rsid w:val="00DD2409"/>
    <w:rsid w:val="00DD279E"/>
    <w:rsid w:val="00DD3AED"/>
    <w:rsid w:val="00DD44F0"/>
    <w:rsid w:val="00DD554E"/>
    <w:rsid w:val="00DD56B9"/>
    <w:rsid w:val="00DD5799"/>
    <w:rsid w:val="00DD601D"/>
    <w:rsid w:val="00DD7DEB"/>
    <w:rsid w:val="00DE02FF"/>
    <w:rsid w:val="00DE0504"/>
    <w:rsid w:val="00DE0D34"/>
    <w:rsid w:val="00DE11C6"/>
    <w:rsid w:val="00DE141F"/>
    <w:rsid w:val="00DE2CAF"/>
    <w:rsid w:val="00DE3C68"/>
    <w:rsid w:val="00DE427B"/>
    <w:rsid w:val="00DE4996"/>
    <w:rsid w:val="00DE5AD5"/>
    <w:rsid w:val="00DE69A5"/>
    <w:rsid w:val="00DE7BD9"/>
    <w:rsid w:val="00DF0673"/>
    <w:rsid w:val="00DF0714"/>
    <w:rsid w:val="00DF098B"/>
    <w:rsid w:val="00DF1070"/>
    <w:rsid w:val="00DF1E99"/>
    <w:rsid w:val="00DF2494"/>
    <w:rsid w:val="00DF30D7"/>
    <w:rsid w:val="00DF3F93"/>
    <w:rsid w:val="00DF4C5F"/>
    <w:rsid w:val="00DF4F94"/>
    <w:rsid w:val="00DF4FCA"/>
    <w:rsid w:val="00DF6D40"/>
    <w:rsid w:val="00DF6E01"/>
    <w:rsid w:val="00DF797A"/>
    <w:rsid w:val="00DF7CED"/>
    <w:rsid w:val="00E00A6E"/>
    <w:rsid w:val="00E01019"/>
    <w:rsid w:val="00E0147C"/>
    <w:rsid w:val="00E01BAE"/>
    <w:rsid w:val="00E01BB6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0F2F"/>
    <w:rsid w:val="00E1139E"/>
    <w:rsid w:val="00E128A0"/>
    <w:rsid w:val="00E13D53"/>
    <w:rsid w:val="00E14BEB"/>
    <w:rsid w:val="00E14F5C"/>
    <w:rsid w:val="00E1515F"/>
    <w:rsid w:val="00E15AB1"/>
    <w:rsid w:val="00E16047"/>
    <w:rsid w:val="00E16765"/>
    <w:rsid w:val="00E17DCA"/>
    <w:rsid w:val="00E21B42"/>
    <w:rsid w:val="00E22709"/>
    <w:rsid w:val="00E23189"/>
    <w:rsid w:val="00E23AEF"/>
    <w:rsid w:val="00E23DAB"/>
    <w:rsid w:val="00E242EF"/>
    <w:rsid w:val="00E24C3C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B90"/>
    <w:rsid w:val="00E35CD7"/>
    <w:rsid w:val="00E36960"/>
    <w:rsid w:val="00E36F4B"/>
    <w:rsid w:val="00E37160"/>
    <w:rsid w:val="00E375CA"/>
    <w:rsid w:val="00E40A07"/>
    <w:rsid w:val="00E427D7"/>
    <w:rsid w:val="00E431F1"/>
    <w:rsid w:val="00E43B2D"/>
    <w:rsid w:val="00E44566"/>
    <w:rsid w:val="00E44640"/>
    <w:rsid w:val="00E44812"/>
    <w:rsid w:val="00E44EE2"/>
    <w:rsid w:val="00E459DB"/>
    <w:rsid w:val="00E45C75"/>
    <w:rsid w:val="00E46BE5"/>
    <w:rsid w:val="00E47BA5"/>
    <w:rsid w:val="00E507DF"/>
    <w:rsid w:val="00E51BC7"/>
    <w:rsid w:val="00E51D3F"/>
    <w:rsid w:val="00E52545"/>
    <w:rsid w:val="00E52980"/>
    <w:rsid w:val="00E52F88"/>
    <w:rsid w:val="00E53B2D"/>
    <w:rsid w:val="00E546D6"/>
    <w:rsid w:val="00E546E8"/>
    <w:rsid w:val="00E54A12"/>
    <w:rsid w:val="00E54CDA"/>
    <w:rsid w:val="00E5722C"/>
    <w:rsid w:val="00E57E47"/>
    <w:rsid w:val="00E57F58"/>
    <w:rsid w:val="00E610A4"/>
    <w:rsid w:val="00E62CF7"/>
    <w:rsid w:val="00E63F66"/>
    <w:rsid w:val="00E647F3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844"/>
    <w:rsid w:val="00E73BDE"/>
    <w:rsid w:val="00E74338"/>
    <w:rsid w:val="00E74A61"/>
    <w:rsid w:val="00E7530E"/>
    <w:rsid w:val="00E760E6"/>
    <w:rsid w:val="00E76EE6"/>
    <w:rsid w:val="00E81096"/>
    <w:rsid w:val="00E81246"/>
    <w:rsid w:val="00E8274A"/>
    <w:rsid w:val="00E82FD8"/>
    <w:rsid w:val="00E83304"/>
    <w:rsid w:val="00E834AC"/>
    <w:rsid w:val="00E83B01"/>
    <w:rsid w:val="00E840DD"/>
    <w:rsid w:val="00E86016"/>
    <w:rsid w:val="00E86A8C"/>
    <w:rsid w:val="00E86D6E"/>
    <w:rsid w:val="00E8714B"/>
    <w:rsid w:val="00E87A23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009"/>
    <w:rsid w:val="00E955E9"/>
    <w:rsid w:val="00E95857"/>
    <w:rsid w:val="00E95AB6"/>
    <w:rsid w:val="00E97011"/>
    <w:rsid w:val="00E97588"/>
    <w:rsid w:val="00EA1A82"/>
    <w:rsid w:val="00EA20B9"/>
    <w:rsid w:val="00EA3012"/>
    <w:rsid w:val="00EA4124"/>
    <w:rsid w:val="00EA6813"/>
    <w:rsid w:val="00EA6C91"/>
    <w:rsid w:val="00EA70D2"/>
    <w:rsid w:val="00EA7401"/>
    <w:rsid w:val="00EA7706"/>
    <w:rsid w:val="00EA7BB9"/>
    <w:rsid w:val="00EA7C6B"/>
    <w:rsid w:val="00EB07E7"/>
    <w:rsid w:val="00EB0907"/>
    <w:rsid w:val="00EB0EC2"/>
    <w:rsid w:val="00EB2700"/>
    <w:rsid w:val="00EB2C59"/>
    <w:rsid w:val="00EB30B3"/>
    <w:rsid w:val="00EB40D4"/>
    <w:rsid w:val="00EB425B"/>
    <w:rsid w:val="00EB430C"/>
    <w:rsid w:val="00EB5841"/>
    <w:rsid w:val="00EB7753"/>
    <w:rsid w:val="00EB788C"/>
    <w:rsid w:val="00EB7A20"/>
    <w:rsid w:val="00EB7D29"/>
    <w:rsid w:val="00EB7D8E"/>
    <w:rsid w:val="00EC0792"/>
    <w:rsid w:val="00EC269B"/>
    <w:rsid w:val="00EC2F49"/>
    <w:rsid w:val="00EC35BB"/>
    <w:rsid w:val="00EC5339"/>
    <w:rsid w:val="00EC6450"/>
    <w:rsid w:val="00EC6EE4"/>
    <w:rsid w:val="00EC7014"/>
    <w:rsid w:val="00EC7C83"/>
    <w:rsid w:val="00ED08AE"/>
    <w:rsid w:val="00ED0AE3"/>
    <w:rsid w:val="00ED0DC4"/>
    <w:rsid w:val="00ED0DF9"/>
    <w:rsid w:val="00ED137E"/>
    <w:rsid w:val="00ED13F3"/>
    <w:rsid w:val="00ED31A4"/>
    <w:rsid w:val="00ED34F8"/>
    <w:rsid w:val="00ED400D"/>
    <w:rsid w:val="00ED4470"/>
    <w:rsid w:val="00ED463D"/>
    <w:rsid w:val="00ED4E1A"/>
    <w:rsid w:val="00ED5035"/>
    <w:rsid w:val="00ED6825"/>
    <w:rsid w:val="00ED6E4D"/>
    <w:rsid w:val="00ED7E7E"/>
    <w:rsid w:val="00EE02FD"/>
    <w:rsid w:val="00EE10BB"/>
    <w:rsid w:val="00EE13CB"/>
    <w:rsid w:val="00EE15E4"/>
    <w:rsid w:val="00EE273F"/>
    <w:rsid w:val="00EE2C93"/>
    <w:rsid w:val="00EE408C"/>
    <w:rsid w:val="00EE4CDA"/>
    <w:rsid w:val="00EE4CF4"/>
    <w:rsid w:val="00EE62F0"/>
    <w:rsid w:val="00EE6657"/>
    <w:rsid w:val="00EE7298"/>
    <w:rsid w:val="00EE73A7"/>
    <w:rsid w:val="00EE7787"/>
    <w:rsid w:val="00EF0D04"/>
    <w:rsid w:val="00EF14ED"/>
    <w:rsid w:val="00EF1AC6"/>
    <w:rsid w:val="00EF3031"/>
    <w:rsid w:val="00EF35E1"/>
    <w:rsid w:val="00EF3A8E"/>
    <w:rsid w:val="00EF4D05"/>
    <w:rsid w:val="00EF5DEE"/>
    <w:rsid w:val="00EF6A26"/>
    <w:rsid w:val="00F00879"/>
    <w:rsid w:val="00F00A62"/>
    <w:rsid w:val="00F00EE5"/>
    <w:rsid w:val="00F0289E"/>
    <w:rsid w:val="00F034D1"/>
    <w:rsid w:val="00F044C5"/>
    <w:rsid w:val="00F04986"/>
    <w:rsid w:val="00F05B20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35A2"/>
    <w:rsid w:val="00F1476C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2B3"/>
    <w:rsid w:val="00F26686"/>
    <w:rsid w:val="00F2707A"/>
    <w:rsid w:val="00F272D8"/>
    <w:rsid w:val="00F274E9"/>
    <w:rsid w:val="00F3035C"/>
    <w:rsid w:val="00F32239"/>
    <w:rsid w:val="00F32653"/>
    <w:rsid w:val="00F3282D"/>
    <w:rsid w:val="00F34309"/>
    <w:rsid w:val="00F347D7"/>
    <w:rsid w:val="00F3490F"/>
    <w:rsid w:val="00F34C88"/>
    <w:rsid w:val="00F35596"/>
    <w:rsid w:val="00F35CA1"/>
    <w:rsid w:val="00F36ACF"/>
    <w:rsid w:val="00F36CD7"/>
    <w:rsid w:val="00F371E6"/>
    <w:rsid w:val="00F3778C"/>
    <w:rsid w:val="00F37949"/>
    <w:rsid w:val="00F4079C"/>
    <w:rsid w:val="00F408D1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0AC"/>
    <w:rsid w:val="00F443F3"/>
    <w:rsid w:val="00F450A1"/>
    <w:rsid w:val="00F45868"/>
    <w:rsid w:val="00F45F31"/>
    <w:rsid w:val="00F46C3B"/>
    <w:rsid w:val="00F47C90"/>
    <w:rsid w:val="00F50E96"/>
    <w:rsid w:val="00F516A0"/>
    <w:rsid w:val="00F51873"/>
    <w:rsid w:val="00F51EB8"/>
    <w:rsid w:val="00F52782"/>
    <w:rsid w:val="00F52899"/>
    <w:rsid w:val="00F52FA8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1FE6"/>
    <w:rsid w:val="00F620A2"/>
    <w:rsid w:val="00F6223C"/>
    <w:rsid w:val="00F62341"/>
    <w:rsid w:val="00F62952"/>
    <w:rsid w:val="00F62C59"/>
    <w:rsid w:val="00F636D5"/>
    <w:rsid w:val="00F63F79"/>
    <w:rsid w:val="00F642B7"/>
    <w:rsid w:val="00F64A5A"/>
    <w:rsid w:val="00F65376"/>
    <w:rsid w:val="00F663F0"/>
    <w:rsid w:val="00F667F8"/>
    <w:rsid w:val="00F66FBA"/>
    <w:rsid w:val="00F6708E"/>
    <w:rsid w:val="00F67136"/>
    <w:rsid w:val="00F67647"/>
    <w:rsid w:val="00F70EB2"/>
    <w:rsid w:val="00F70F64"/>
    <w:rsid w:val="00F719DF"/>
    <w:rsid w:val="00F720AB"/>
    <w:rsid w:val="00F72132"/>
    <w:rsid w:val="00F72199"/>
    <w:rsid w:val="00F7233D"/>
    <w:rsid w:val="00F72F3C"/>
    <w:rsid w:val="00F73880"/>
    <w:rsid w:val="00F73B35"/>
    <w:rsid w:val="00F747D9"/>
    <w:rsid w:val="00F7499C"/>
    <w:rsid w:val="00F75136"/>
    <w:rsid w:val="00F75495"/>
    <w:rsid w:val="00F75CE9"/>
    <w:rsid w:val="00F76713"/>
    <w:rsid w:val="00F767A3"/>
    <w:rsid w:val="00F76C02"/>
    <w:rsid w:val="00F7771C"/>
    <w:rsid w:val="00F80FD1"/>
    <w:rsid w:val="00F81058"/>
    <w:rsid w:val="00F8198B"/>
    <w:rsid w:val="00F8224F"/>
    <w:rsid w:val="00F829F0"/>
    <w:rsid w:val="00F83868"/>
    <w:rsid w:val="00F83FAF"/>
    <w:rsid w:val="00F84938"/>
    <w:rsid w:val="00F849EA"/>
    <w:rsid w:val="00F85173"/>
    <w:rsid w:val="00F85B9B"/>
    <w:rsid w:val="00F8714D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3162"/>
    <w:rsid w:val="00FA4D2B"/>
    <w:rsid w:val="00FA65BE"/>
    <w:rsid w:val="00FA7FFB"/>
    <w:rsid w:val="00FB0483"/>
    <w:rsid w:val="00FB0971"/>
    <w:rsid w:val="00FB1010"/>
    <w:rsid w:val="00FB1848"/>
    <w:rsid w:val="00FB1C27"/>
    <w:rsid w:val="00FB32BE"/>
    <w:rsid w:val="00FB3897"/>
    <w:rsid w:val="00FB3D01"/>
    <w:rsid w:val="00FB405A"/>
    <w:rsid w:val="00FB4910"/>
    <w:rsid w:val="00FB4CC8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C91"/>
    <w:rsid w:val="00FC3DD7"/>
    <w:rsid w:val="00FC3FF3"/>
    <w:rsid w:val="00FC4A05"/>
    <w:rsid w:val="00FC4AB4"/>
    <w:rsid w:val="00FC6933"/>
    <w:rsid w:val="00FC7852"/>
    <w:rsid w:val="00FD22CE"/>
    <w:rsid w:val="00FD2490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1D62"/>
    <w:rsid w:val="00FE2945"/>
    <w:rsid w:val="00FE3FCB"/>
    <w:rsid w:val="00FE4FD3"/>
    <w:rsid w:val="00FE6835"/>
    <w:rsid w:val="00FE684E"/>
    <w:rsid w:val="00FE6F9D"/>
    <w:rsid w:val="00FE6FFA"/>
    <w:rsid w:val="00FE7851"/>
    <w:rsid w:val="00FE7E3E"/>
    <w:rsid w:val="00FF056B"/>
    <w:rsid w:val="00FF0A0C"/>
    <w:rsid w:val="00FF1378"/>
    <w:rsid w:val="00FF1739"/>
    <w:rsid w:val="00FF1C9C"/>
    <w:rsid w:val="00FF20E3"/>
    <w:rsid w:val="00FF2863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33C5-2E92-41C2-B310-D0D0D80C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3308</Words>
  <Characters>23021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Курбатова Елена Владимировна</cp:lastModifiedBy>
  <cp:revision>13</cp:revision>
  <cp:lastPrinted>2023-07-06T08:16:00Z</cp:lastPrinted>
  <dcterms:created xsi:type="dcterms:W3CDTF">2023-10-12T08:35:00Z</dcterms:created>
  <dcterms:modified xsi:type="dcterms:W3CDTF">2023-10-27T01:26:00Z</dcterms:modified>
</cp:coreProperties>
</file>